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C4A" w:rsidRDefault="00B76C4A">
      <w:pPr>
        <w:ind w:left="63" w:right="-15"/>
        <w:rPr>
          <w:sz w:val="20"/>
        </w:rPr>
      </w:pPr>
    </w:p>
    <w:p w:rsidR="00721B15" w:rsidRDefault="00387D3A" w:rsidP="00721B15">
      <w:pPr>
        <w:jc w:val="center"/>
        <w:rPr>
          <w:b/>
          <w:sz w:val="24"/>
          <w:szCs w:val="24"/>
          <w:lang w:eastAsia="ru-RU"/>
        </w:rPr>
      </w:pPr>
      <w:r w:rsidRPr="00387D3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752350" cy="8128635"/>
            <wp:effectExtent l="0" t="0" r="1270" b="5715"/>
            <wp:docPr id="1" name="Рисунок 1" descr="C:\Users\Оксана Владимировна\Desktop\30.07.26\титулы\режим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Владимировна\Desktop\30.07.26\титулы\режим занят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332" cy="813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B15" w:rsidRDefault="00721B15" w:rsidP="00721B15">
      <w:pPr>
        <w:jc w:val="center"/>
        <w:rPr>
          <w:b/>
          <w:sz w:val="24"/>
          <w:szCs w:val="24"/>
          <w:lang w:eastAsia="ru-RU"/>
        </w:rPr>
      </w:pPr>
    </w:p>
    <w:p w:rsidR="00721B15" w:rsidRDefault="00721B15" w:rsidP="00721B15">
      <w:pPr>
        <w:jc w:val="center"/>
        <w:rPr>
          <w:b/>
          <w:sz w:val="24"/>
          <w:szCs w:val="24"/>
          <w:lang w:eastAsia="ru-RU"/>
        </w:rPr>
      </w:pPr>
    </w:p>
    <w:p w:rsidR="00721B15" w:rsidRDefault="00721B15" w:rsidP="00721B15">
      <w:pPr>
        <w:jc w:val="center"/>
        <w:rPr>
          <w:b/>
          <w:sz w:val="24"/>
          <w:szCs w:val="24"/>
          <w:lang w:eastAsia="ru-RU"/>
        </w:rPr>
      </w:pPr>
    </w:p>
    <w:p w:rsidR="00721B15" w:rsidRDefault="00721B15" w:rsidP="00721B15">
      <w:pPr>
        <w:jc w:val="center"/>
        <w:rPr>
          <w:b/>
          <w:sz w:val="24"/>
          <w:szCs w:val="24"/>
          <w:lang w:eastAsia="ru-RU"/>
        </w:rPr>
      </w:pPr>
    </w:p>
    <w:p w:rsidR="00B76C4A" w:rsidRDefault="00B76C4A">
      <w:pPr>
        <w:rPr>
          <w:sz w:val="20"/>
        </w:rPr>
        <w:sectPr w:rsidR="00B76C4A">
          <w:type w:val="continuous"/>
          <w:pgSz w:w="11920" w:h="16850"/>
          <w:pgMar w:top="1040" w:right="0" w:bottom="280" w:left="1417" w:header="720" w:footer="720" w:gutter="0"/>
          <w:cols w:space="720"/>
        </w:sectPr>
      </w:pPr>
    </w:p>
    <w:p w:rsidR="00B76C4A" w:rsidRDefault="00DB2E8C">
      <w:pPr>
        <w:pStyle w:val="1"/>
        <w:numPr>
          <w:ilvl w:val="0"/>
          <w:numId w:val="2"/>
        </w:numPr>
        <w:tabs>
          <w:tab w:val="left" w:pos="209"/>
        </w:tabs>
        <w:ind w:left="209" w:hanging="209"/>
        <w:jc w:val="center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784"/>
        </w:tabs>
        <w:spacing w:before="283" w:line="237" w:lineRule="auto"/>
        <w:ind w:right="982" w:firstLine="563"/>
        <w:rPr>
          <w:b/>
          <w:sz w:val="24"/>
        </w:rPr>
      </w:pPr>
      <w:r>
        <w:rPr>
          <w:sz w:val="24"/>
        </w:rPr>
        <w:t xml:space="preserve">Режим функционирования </w:t>
      </w:r>
      <w:r w:rsidR="00CB69BC">
        <w:rPr>
          <w:sz w:val="24"/>
        </w:rPr>
        <w:t>Муниципального бюджетного дошкольного образовательного учреждения «Детский сад № 419» (далее - МБДОУ)</w:t>
      </w:r>
      <w:r>
        <w:rPr>
          <w:sz w:val="24"/>
        </w:rPr>
        <w:t xml:space="preserve"> устанавливается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 санитарных норм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 w:rsidR="00CB69BC">
        <w:rPr>
          <w:sz w:val="24"/>
        </w:rPr>
        <w:t>1.2.3685-21 «Гигиенические нормативы и требования к обеспечению безопасности и (или) безвредности для человека факторов среды обитания», СП 2.4.3648-20 «Санитарно – эпидемиологические требования к организациям воспитания и обучения, отдыха и оздоровления детей и молодежи»</w:t>
      </w:r>
      <w:r>
        <w:rPr>
          <w:sz w:val="24"/>
        </w:rPr>
        <w:t xml:space="preserve">, Федерального Закона «Об образовании в Российской Федерации», Устава </w:t>
      </w:r>
      <w:r w:rsidR="00CB69BC">
        <w:rPr>
          <w:sz w:val="24"/>
        </w:rPr>
        <w:t>МБДОУ</w:t>
      </w:r>
      <w:r>
        <w:rPr>
          <w:sz w:val="24"/>
        </w:rPr>
        <w:t xml:space="preserve">, образовательной программы дошкольного образования, годового плана </w:t>
      </w:r>
      <w:r w:rsidR="00CB69BC">
        <w:rPr>
          <w:sz w:val="24"/>
        </w:rPr>
        <w:t>МБДОУ</w:t>
      </w:r>
      <w:r>
        <w:rPr>
          <w:sz w:val="24"/>
        </w:rPr>
        <w:t xml:space="preserve"> и Правил внутреннего распорядка</w:t>
      </w:r>
      <w:r>
        <w:rPr>
          <w:b/>
          <w:sz w:val="24"/>
        </w:rPr>
        <w:t>.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341"/>
        </w:tabs>
        <w:spacing w:before="12" w:line="319" w:lineRule="exact"/>
        <w:ind w:left="1341" w:hanging="490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CB69BC">
        <w:rPr>
          <w:spacing w:val="-2"/>
          <w:sz w:val="24"/>
        </w:rPr>
        <w:t>МБДОУ</w:t>
      </w:r>
      <w:r>
        <w:rPr>
          <w:spacing w:val="-2"/>
          <w:sz w:val="24"/>
        </w:rPr>
        <w:t>.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341"/>
        </w:tabs>
        <w:spacing w:line="319" w:lineRule="exact"/>
        <w:ind w:left="1341" w:hanging="490"/>
        <w:rPr>
          <w:sz w:val="24"/>
        </w:rPr>
      </w:pPr>
      <w:r>
        <w:rPr>
          <w:sz w:val="24"/>
        </w:rPr>
        <w:t>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 w:rsidR="00CB69BC">
        <w:rPr>
          <w:sz w:val="24"/>
        </w:rPr>
        <w:t>МБДОУ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Учредителем.</w:t>
      </w:r>
    </w:p>
    <w:p w:rsidR="00B76C4A" w:rsidRDefault="00DB2E8C">
      <w:pPr>
        <w:pStyle w:val="2"/>
        <w:numPr>
          <w:ilvl w:val="0"/>
          <w:numId w:val="2"/>
        </w:numPr>
        <w:tabs>
          <w:tab w:val="left" w:pos="3560"/>
        </w:tabs>
        <w:spacing w:before="271"/>
        <w:ind w:left="3560" w:hanging="280"/>
        <w:jc w:val="left"/>
      </w:pPr>
      <w:r>
        <w:t>Режим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 w:rsidR="00CB69BC">
        <w:rPr>
          <w:spacing w:val="-2"/>
        </w:rPr>
        <w:t>МБДОУ</w:t>
      </w:r>
    </w:p>
    <w:p w:rsidR="00B76C4A" w:rsidRDefault="00B76C4A">
      <w:pPr>
        <w:pStyle w:val="a3"/>
        <w:spacing w:before="46"/>
        <w:ind w:left="0" w:firstLine="0"/>
        <w:rPr>
          <w:b/>
        </w:rPr>
      </w:pPr>
    </w:p>
    <w:p w:rsidR="00B76C4A" w:rsidRDefault="00CB69BC">
      <w:pPr>
        <w:pStyle w:val="a4"/>
        <w:numPr>
          <w:ilvl w:val="1"/>
          <w:numId w:val="2"/>
        </w:numPr>
        <w:tabs>
          <w:tab w:val="left" w:pos="1413"/>
        </w:tabs>
        <w:ind w:left="1413" w:hanging="562"/>
        <w:rPr>
          <w:sz w:val="24"/>
        </w:rPr>
      </w:pPr>
      <w:r>
        <w:rPr>
          <w:sz w:val="24"/>
        </w:rPr>
        <w:t>МБДОУ</w:t>
      </w:r>
      <w:r w:rsidR="00DB2E8C">
        <w:rPr>
          <w:spacing w:val="-6"/>
          <w:sz w:val="24"/>
        </w:rPr>
        <w:t xml:space="preserve"> </w:t>
      </w:r>
      <w:r w:rsidR="00DB2E8C">
        <w:rPr>
          <w:sz w:val="24"/>
        </w:rPr>
        <w:t>работает</w:t>
      </w:r>
      <w:r w:rsidR="00DB2E8C">
        <w:rPr>
          <w:spacing w:val="-3"/>
          <w:sz w:val="24"/>
        </w:rPr>
        <w:t xml:space="preserve"> </w:t>
      </w:r>
      <w:r w:rsidR="00DB2E8C">
        <w:rPr>
          <w:sz w:val="24"/>
        </w:rPr>
        <w:t>в режиме</w:t>
      </w:r>
      <w:r w:rsidR="00DB2E8C">
        <w:rPr>
          <w:spacing w:val="-4"/>
          <w:sz w:val="24"/>
        </w:rPr>
        <w:t xml:space="preserve"> </w:t>
      </w:r>
      <w:r w:rsidR="00DB2E8C">
        <w:rPr>
          <w:sz w:val="24"/>
        </w:rPr>
        <w:t>5-дневной рабочей</w:t>
      </w:r>
      <w:r w:rsidR="00DB2E8C">
        <w:rPr>
          <w:spacing w:val="-8"/>
          <w:sz w:val="24"/>
        </w:rPr>
        <w:t xml:space="preserve"> </w:t>
      </w:r>
      <w:r w:rsidR="00DB2E8C">
        <w:rPr>
          <w:spacing w:val="-2"/>
          <w:sz w:val="24"/>
        </w:rPr>
        <w:t>недели.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413"/>
        </w:tabs>
        <w:spacing w:before="4" w:line="319" w:lineRule="exact"/>
        <w:ind w:left="1413" w:hanging="562"/>
        <w:rPr>
          <w:sz w:val="24"/>
        </w:rPr>
      </w:pP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</w:t>
      </w:r>
      <w:r w:rsidR="00CB69BC">
        <w:rPr>
          <w:sz w:val="24"/>
        </w:rPr>
        <w:t>МБДОУ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 07.30. до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18.00.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640"/>
        </w:tabs>
        <w:spacing w:line="314" w:lineRule="exact"/>
        <w:ind w:left="1640" w:hanging="789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 w:rsidR="00CB69BC">
        <w:rPr>
          <w:sz w:val="24"/>
        </w:rPr>
        <w:t>МБДОУ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работает.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681"/>
        </w:tabs>
        <w:spacing w:before="3" w:line="232" w:lineRule="auto"/>
        <w:ind w:right="984" w:firstLine="563"/>
        <w:rPr>
          <w:sz w:val="24"/>
        </w:rPr>
      </w:pPr>
      <w:r>
        <w:rPr>
          <w:sz w:val="24"/>
        </w:rPr>
        <w:t xml:space="preserve">Образовательный процесс осуществляется в соответствии с </w:t>
      </w:r>
      <w:r w:rsidR="00CB69BC">
        <w:rPr>
          <w:sz w:val="24"/>
        </w:rPr>
        <w:t xml:space="preserve"> </w:t>
      </w:r>
      <w:r>
        <w:rPr>
          <w:sz w:val="24"/>
        </w:rPr>
        <w:t xml:space="preserve"> образовательной программой дошкольного образования.</w:t>
      </w:r>
    </w:p>
    <w:p w:rsidR="00B76C4A" w:rsidRDefault="00DB2E8C">
      <w:pPr>
        <w:pStyle w:val="a4"/>
        <w:numPr>
          <w:ilvl w:val="1"/>
          <w:numId w:val="2"/>
        </w:numPr>
        <w:tabs>
          <w:tab w:val="left" w:pos="1446"/>
        </w:tabs>
        <w:spacing w:before="5" w:line="237" w:lineRule="auto"/>
        <w:ind w:right="980" w:firstLine="563"/>
        <w:rPr>
          <w:sz w:val="24"/>
        </w:rPr>
      </w:pPr>
      <w:r>
        <w:rPr>
          <w:sz w:val="24"/>
        </w:rPr>
        <w:t xml:space="preserve">Организация </w:t>
      </w:r>
      <w:r w:rsidR="00CB69BC">
        <w:rPr>
          <w:sz w:val="24"/>
        </w:rPr>
        <w:t>занятий</w:t>
      </w:r>
      <w:r>
        <w:rPr>
          <w:sz w:val="24"/>
        </w:rPr>
        <w:t xml:space="preserve"> проводится в соответствии с </w:t>
      </w:r>
      <w:r w:rsidR="00CB69BC">
        <w:rPr>
          <w:sz w:val="24"/>
        </w:rPr>
        <w:t>СанПин 1.2.3685-21 и СП 2.4.3648-20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-15"/>
          <w:sz w:val="24"/>
        </w:rPr>
        <w:t xml:space="preserve"> </w:t>
      </w:r>
      <w:r w:rsidR="00CB69BC">
        <w:rPr>
          <w:sz w:val="24"/>
        </w:rPr>
        <w:t>занятий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 w:rsidR="00CB69BC">
        <w:rPr>
          <w:sz w:val="24"/>
        </w:rPr>
        <w:t>учебным планом</w:t>
      </w:r>
      <w:r>
        <w:rPr>
          <w:sz w:val="24"/>
        </w:rPr>
        <w:t>, утверждёнными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заведующим </w:t>
      </w:r>
      <w:r w:rsidR="00CB69BC">
        <w:rPr>
          <w:sz w:val="24"/>
        </w:rPr>
        <w:t>МБДОУ</w:t>
      </w:r>
      <w:r>
        <w:rPr>
          <w:sz w:val="24"/>
        </w:rPr>
        <w:t>.</w:t>
      </w:r>
    </w:p>
    <w:p w:rsidR="00B76C4A" w:rsidRDefault="00DB2E8C">
      <w:pPr>
        <w:pStyle w:val="2"/>
        <w:numPr>
          <w:ilvl w:val="0"/>
          <w:numId w:val="2"/>
        </w:numPr>
        <w:tabs>
          <w:tab w:val="left" w:pos="1908"/>
        </w:tabs>
        <w:spacing w:line="319" w:lineRule="exact"/>
        <w:ind w:left="1908" w:hanging="277"/>
        <w:jc w:val="left"/>
      </w:pPr>
      <w:r>
        <w:t>Режим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нагрузки</w:t>
      </w:r>
      <w:r>
        <w:rPr>
          <w:spacing w:val="-6"/>
        </w:rPr>
        <w:t xml:space="preserve"> </w:t>
      </w:r>
      <w:r>
        <w:rPr>
          <w:spacing w:val="-2"/>
        </w:rPr>
        <w:t>воспитанников</w:t>
      </w:r>
    </w:p>
    <w:p w:rsidR="00B76C4A" w:rsidRDefault="00DB2E8C" w:rsidP="00CB69BC">
      <w:pPr>
        <w:pStyle w:val="a4"/>
        <w:numPr>
          <w:ilvl w:val="1"/>
          <w:numId w:val="2"/>
        </w:numPr>
        <w:tabs>
          <w:tab w:val="left" w:pos="1398"/>
        </w:tabs>
        <w:spacing w:before="5" w:line="232" w:lineRule="auto"/>
        <w:ind w:right="995" w:firstLine="563"/>
        <w:rPr>
          <w:sz w:val="24"/>
        </w:rPr>
      </w:pPr>
      <w:r>
        <w:rPr>
          <w:sz w:val="24"/>
        </w:rPr>
        <w:t xml:space="preserve">Количество проведения </w:t>
      </w:r>
      <w:r w:rsidR="00CB69BC">
        <w:rPr>
          <w:sz w:val="24"/>
        </w:rPr>
        <w:t>занятий</w:t>
      </w:r>
      <w:r>
        <w:rPr>
          <w:sz w:val="24"/>
        </w:rPr>
        <w:t xml:space="preserve"> не превышает максимально допустимый объем недельной образовательной нагрузки.</w:t>
      </w:r>
    </w:p>
    <w:p w:rsidR="00B76C4A" w:rsidRDefault="00DB2E8C" w:rsidP="00CB69BC">
      <w:pPr>
        <w:pStyle w:val="a3"/>
        <w:spacing w:before="2"/>
        <w:ind w:firstLine="0"/>
        <w:jc w:val="both"/>
      </w:pPr>
      <w:r>
        <w:t>Общее</w:t>
      </w:r>
      <w:r>
        <w:rPr>
          <w:spacing w:val="-8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 w:rsidR="00CB69BC">
        <w:t>занятий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неделю:</w:t>
      </w:r>
    </w:p>
    <w:p w:rsidR="00B76C4A" w:rsidRDefault="00B76C4A">
      <w:pPr>
        <w:pStyle w:val="a3"/>
        <w:spacing w:before="63"/>
        <w:ind w:left="0" w:firstLine="0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560"/>
        <w:gridCol w:w="2979"/>
      </w:tblGrid>
      <w:tr w:rsidR="00B76C4A">
        <w:trPr>
          <w:trHeight w:val="551"/>
        </w:trPr>
        <w:tc>
          <w:tcPr>
            <w:tcW w:w="4787" w:type="dxa"/>
          </w:tcPr>
          <w:p w:rsidR="00B76C4A" w:rsidRDefault="00DB2E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1560" w:type="dxa"/>
          </w:tcPr>
          <w:p w:rsidR="00B76C4A" w:rsidRDefault="00DB2E8C">
            <w:pPr>
              <w:pStyle w:val="TableParagraph"/>
              <w:spacing w:line="228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занятий</w:t>
            </w:r>
          </w:p>
        </w:tc>
        <w:tc>
          <w:tcPr>
            <w:tcW w:w="2979" w:type="dxa"/>
          </w:tcPr>
          <w:p w:rsidR="00B76C4A" w:rsidRDefault="00DB2E8C">
            <w:pPr>
              <w:pStyle w:val="TableParagraph"/>
              <w:spacing w:line="228" w:lineRule="auto"/>
              <w:ind w:left="112" w:right="599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мин.</w:t>
            </w:r>
          </w:p>
        </w:tc>
      </w:tr>
      <w:tr w:rsidR="00B76C4A">
        <w:trPr>
          <w:trHeight w:val="275"/>
        </w:trPr>
        <w:tc>
          <w:tcPr>
            <w:tcW w:w="4787" w:type="dxa"/>
          </w:tcPr>
          <w:p w:rsidR="00B76C4A" w:rsidRDefault="00DB2E8C" w:rsidP="00CB69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 w:rsidR="00CB69BC">
              <w:rPr>
                <w:sz w:val="24"/>
              </w:rPr>
              <w:t>(1-3</w:t>
            </w:r>
            <w:r>
              <w:rPr>
                <w:spacing w:val="-2"/>
                <w:sz w:val="24"/>
              </w:rPr>
              <w:t xml:space="preserve"> </w:t>
            </w:r>
            <w:r w:rsidR="00CB69BC">
              <w:rPr>
                <w:spacing w:val="-2"/>
                <w:sz w:val="24"/>
              </w:rPr>
              <w:t>лет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560" w:type="dxa"/>
          </w:tcPr>
          <w:p w:rsidR="00B76C4A" w:rsidRDefault="00DB2E8C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9" w:type="dxa"/>
          </w:tcPr>
          <w:p w:rsidR="00B76C4A" w:rsidRDefault="00DB2E8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B76C4A">
        <w:trPr>
          <w:trHeight w:val="309"/>
        </w:trPr>
        <w:tc>
          <w:tcPr>
            <w:tcW w:w="4787" w:type="dxa"/>
          </w:tcPr>
          <w:p w:rsidR="00B76C4A" w:rsidRDefault="00DB2E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  <w:r>
              <w:rPr>
                <w:spacing w:val="-2"/>
                <w:sz w:val="24"/>
              </w:rPr>
              <w:t>4лет)</w:t>
            </w:r>
          </w:p>
        </w:tc>
        <w:tc>
          <w:tcPr>
            <w:tcW w:w="1560" w:type="dxa"/>
          </w:tcPr>
          <w:p w:rsidR="00B76C4A" w:rsidRDefault="00DB2E8C">
            <w:pPr>
              <w:pStyle w:val="TableParagraph"/>
              <w:spacing w:line="265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9" w:type="dxa"/>
          </w:tcPr>
          <w:p w:rsidR="00B76C4A" w:rsidRDefault="00DB2E8C">
            <w:pPr>
              <w:pStyle w:val="TableParagraph"/>
              <w:spacing w:line="265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B76C4A">
        <w:trPr>
          <w:trHeight w:val="275"/>
        </w:trPr>
        <w:tc>
          <w:tcPr>
            <w:tcW w:w="4787" w:type="dxa"/>
          </w:tcPr>
          <w:p w:rsidR="00B76C4A" w:rsidRDefault="00DB2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560" w:type="dxa"/>
          </w:tcPr>
          <w:p w:rsidR="00B76C4A" w:rsidRDefault="00DB2E8C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9" w:type="dxa"/>
          </w:tcPr>
          <w:p w:rsidR="00B76C4A" w:rsidRDefault="00DB2E8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B76C4A">
        <w:trPr>
          <w:trHeight w:val="275"/>
        </w:trPr>
        <w:tc>
          <w:tcPr>
            <w:tcW w:w="4787" w:type="dxa"/>
          </w:tcPr>
          <w:p w:rsidR="00B76C4A" w:rsidRDefault="00DB2E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</w:t>
            </w:r>
          </w:p>
        </w:tc>
        <w:tc>
          <w:tcPr>
            <w:tcW w:w="1560" w:type="dxa"/>
          </w:tcPr>
          <w:p w:rsidR="00B76C4A" w:rsidRDefault="00DB2E8C">
            <w:pPr>
              <w:pStyle w:val="TableParagraph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9" w:type="dxa"/>
          </w:tcPr>
          <w:p w:rsidR="00B76C4A" w:rsidRDefault="00DB2E8C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r>
              <w:rPr>
                <w:spacing w:val="-4"/>
                <w:sz w:val="24"/>
              </w:rPr>
              <w:t>минут</w:t>
            </w:r>
          </w:p>
        </w:tc>
      </w:tr>
      <w:tr w:rsidR="00B76C4A">
        <w:trPr>
          <w:trHeight w:val="278"/>
        </w:trPr>
        <w:tc>
          <w:tcPr>
            <w:tcW w:w="4787" w:type="dxa"/>
          </w:tcPr>
          <w:p w:rsidR="00B76C4A" w:rsidRDefault="00DB2E8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(6-</w:t>
            </w:r>
            <w:r>
              <w:rPr>
                <w:spacing w:val="-2"/>
                <w:sz w:val="24"/>
              </w:rPr>
              <w:t>7лет):</w:t>
            </w:r>
          </w:p>
        </w:tc>
        <w:tc>
          <w:tcPr>
            <w:tcW w:w="1560" w:type="dxa"/>
          </w:tcPr>
          <w:p w:rsidR="00B76C4A" w:rsidRDefault="00DB2E8C">
            <w:pPr>
              <w:pStyle w:val="TableParagraph"/>
              <w:spacing w:line="258" w:lineRule="exact"/>
              <w:ind w:left="4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9" w:type="dxa"/>
          </w:tcPr>
          <w:p w:rsidR="00B76C4A" w:rsidRDefault="00DB2E8C">
            <w:pPr>
              <w:pStyle w:val="TableParagraph"/>
              <w:spacing w:line="258" w:lineRule="exact"/>
              <w:ind w:left="14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30 </w:t>
            </w:r>
            <w:r>
              <w:rPr>
                <w:spacing w:val="-4"/>
                <w:sz w:val="24"/>
              </w:rPr>
              <w:t>минут</w:t>
            </w:r>
          </w:p>
        </w:tc>
      </w:tr>
    </w:tbl>
    <w:p w:rsidR="00721B15" w:rsidRDefault="00DB2E8C" w:rsidP="00721B15">
      <w:pPr>
        <w:pStyle w:val="a4"/>
        <w:numPr>
          <w:ilvl w:val="1"/>
          <w:numId w:val="2"/>
        </w:numPr>
        <w:tabs>
          <w:tab w:val="left" w:pos="1525"/>
        </w:tabs>
        <w:spacing w:before="1" w:line="235" w:lineRule="auto"/>
        <w:ind w:right="981" w:firstLine="563"/>
        <w:rPr>
          <w:sz w:val="24"/>
        </w:rPr>
      </w:pPr>
      <w:r>
        <w:rPr>
          <w:sz w:val="24"/>
        </w:rPr>
        <w:t xml:space="preserve">Объем недельной образовательной нагрузки и режим дня определяются в соответствии с санитарно - эпидемиологическими правилами </w:t>
      </w:r>
      <w:r w:rsidR="00CB69BC">
        <w:rPr>
          <w:sz w:val="24"/>
        </w:rPr>
        <w:t xml:space="preserve">СанПин 1.2.3685-21 </w:t>
      </w:r>
      <w:r>
        <w:rPr>
          <w:sz w:val="24"/>
        </w:rPr>
        <w:t xml:space="preserve">и </w:t>
      </w:r>
      <w:r w:rsidR="00721B15">
        <w:rPr>
          <w:sz w:val="24"/>
        </w:rPr>
        <w:t xml:space="preserve">СП 2.4.3648-20 </w:t>
      </w:r>
      <w:r>
        <w:rPr>
          <w:sz w:val="24"/>
        </w:rPr>
        <w:t>образовательной программой дошкольного образования</w:t>
      </w:r>
      <w:r w:rsidR="00721B15">
        <w:rPr>
          <w:sz w:val="24"/>
        </w:rPr>
        <w:t>,</w:t>
      </w:r>
      <w:r>
        <w:rPr>
          <w:sz w:val="24"/>
        </w:rPr>
        <w:t xml:space="preserve"> и утверждаются приказом заведующего МБДОУ.</w:t>
      </w:r>
    </w:p>
    <w:p w:rsidR="00721B15" w:rsidRDefault="00721B15" w:rsidP="00721B15">
      <w:pPr>
        <w:pStyle w:val="a4"/>
        <w:tabs>
          <w:tab w:val="left" w:pos="1525"/>
        </w:tabs>
        <w:spacing w:before="1" w:line="235" w:lineRule="auto"/>
        <w:ind w:left="850" w:right="981" w:firstLine="0"/>
        <w:rPr>
          <w:sz w:val="24"/>
        </w:rPr>
      </w:pPr>
      <w:r w:rsidRPr="00721B15">
        <w:rPr>
          <w:sz w:val="24"/>
        </w:rPr>
        <w:t xml:space="preserve">3.3. </w:t>
      </w:r>
      <w:r w:rsidR="00DB2E8C" w:rsidRPr="00721B15">
        <w:rPr>
          <w:sz w:val="24"/>
        </w:rPr>
        <w:t xml:space="preserve">Максимально допустимый объем образовательной нагрузки в первой половине </w:t>
      </w:r>
    </w:p>
    <w:p w:rsidR="00387D3A" w:rsidRDefault="00387D3A" w:rsidP="00387D3A">
      <w:pPr>
        <w:tabs>
          <w:tab w:val="left" w:pos="1525"/>
        </w:tabs>
        <w:jc w:val="both"/>
        <w:rPr>
          <w:spacing w:val="-3"/>
          <w:sz w:val="24"/>
        </w:rPr>
      </w:pPr>
      <w:r>
        <w:rPr>
          <w:sz w:val="24"/>
        </w:rPr>
        <w:t xml:space="preserve">     </w:t>
      </w:r>
      <w:r w:rsidR="00DB2E8C" w:rsidRPr="00721B15">
        <w:rPr>
          <w:sz w:val="24"/>
        </w:rPr>
        <w:t>дня в младшей и средней группах не</w:t>
      </w:r>
      <w:r w:rsidR="00DB2E8C" w:rsidRPr="00721B15">
        <w:rPr>
          <w:spacing w:val="-2"/>
          <w:sz w:val="24"/>
        </w:rPr>
        <w:t xml:space="preserve"> </w:t>
      </w:r>
      <w:r w:rsidR="00DB2E8C" w:rsidRPr="00721B15">
        <w:rPr>
          <w:sz w:val="24"/>
        </w:rPr>
        <w:t>превышает 30 и 40 минут соответственно, а</w:t>
      </w:r>
      <w:r w:rsidR="00DB2E8C" w:rsidRPr="00721B15">
        <w:rPr>
          <w:spacing w:val="-6"/>
          <w:sz w:val="24"/>
        </w:rPr>
        <w:t xml:space="preserve"> </w:t>
      </w:r>
      <w:r w:rsidR="00DB2E8C" w:rsidRPr="00721B15">
        <w:rPr>
          <w:sz w:val="24"/>
        </w:rPr>
        <w:t>в</w:t>
      </w:r>
      <w:r w:rsidR="00DB2E8C" w:rsidRPr="00721B15">
        <w:rPr>
          <w:spacing w:val="-3"/>
          <w:sz w:val="24"/>
        </w:rPr>
        <w:t xml:space="preserve"> </w:t>
      </w:r>
    </w:p>
    <w:p w:rsidR="00387D3A" w:rsidRDefault="00387D3A" w:rsidP="00387D3A">
      <w:pPr>
        <w:tabs>
          <w:tab w:val="left" w:pos="1525"/>
        </w:tabs>
        <w:jc w:val="both"/>
        <w:rPr>
          <w:spacing w:val="-6"/>
          <w:sz w:val="24"/>
        </w:rPr>
      </w:pPr>
      <w:r>
        <w:rPr>
          <w:spacing w:val="-3"/>
          <w:sz w:val="24"/>
        </w:rPr>
        <w:t xml:space="preserve">     </w:t>
      </w:r>
      <w:r w:rsidR="00DB2E8C" w:rsidRPr="00721B15">
        <w:rPr>
          <w:sz w:val="24"/>
        </w:rPr>
        <w:t>старшей</w:t>
      </w:r>
      <w:r w:rsidR="00DB2E8C" w:rsidRPr="00721B15">
        <w:rPr>
          <w:spacing w:val="-4"/>
          <w:sz w:val="24"/>
        </w:rPr>
        <w:t xml:space="preserve"> </w:t>
      </w:r>
      <w:r w:rsidR="00DB2E8C" w:rsidRPr="00721B15">
        <w:rPr>
          <w:sz w:val="24"/>
        </w:rPr>
        <w:t>и</w:t>
      </w:r>
      <w:r w:rsidR="00DB2E8C" w:rsidRPr="00721B15">
        <w:rPr>
          <w:spacing w:val="-4"/>
          <w:sz w:val="24"/>
        </w:rPr>
        <w:t xml:space="preserve"> </w:t>
      </w:r>
      <w:r w:rsidR="00DB2E8C" w:rsidRPr="00721B15">
        <w:rPr>
          <w:sz w:val="24"/>
        </w:rPr>
        <w:t>подготовительной</w:t>
      </w:r>
      <w:r w:rsidR="00DB2E8C" w:rsidRPr="00721B15">
        <w:rPr>
          <w:spacing w:val="-4"/>
          <w:sz w:val="24"/>
        </w:rPr>
        <w:t xml:space="preserve"> </w:t>
      </w:r>
      <w:r w:rsidR="00DB2E8C" w:rsidRPr="00721B15">
        <w:rPr>
          <w:sz w:val="24"/>
        </w:rPr>
        <w:t>45</w:t>
      </w:r>
      <w:r w:rsidR="00DB2E8C" w:rsidRPr="00721B15">
        <w:rPr>
          <w:spacing w:val="-5"/>
          <w:sz w:val="24"/>
        </w:rPr>
        <w:t xml:space="preserve"> </w:t>
      </w:r>
      <w:r w:rsidR="00DB2E8C" w:rsidRPr="00721B15">
        <w:rPr>
          <w:sz w:val="24"/>
        </w:rPr>
        <w:t>минут</w:t>
      </w:r>
      <w:r w:rsidR="00DB2E8C" w:rsidRPr="00721B15">
        <w:rPr>
          <w:spacing w:val="-4"/>
          <w:sz w:val="24"/>
        </w:rPr>
        <w:t xml:space="preserve"> </w:t>
      </w:r>
      <w:r w:rsidR="00DB2E8C" w:rsidRPr="00721B15">
        <w:rPr>
          <w:sz w:val="24"/>
        </w:rPr>
        <w:t>и</w:t>
      </w:r>
      <w:r w:rsidR="00DB2E8C" w:rsidRPr="00721B15">
        <w:rPr>
          <w:spacing w:val="-4"/>
          <w:sz w:val="24"/>
        </w:rPr>
        <w:t xml:space="preserve"> </w:t>
      </w:r>
      <w:r w:rsidR="00DB2E8C" w:rsidRPr="00721B15">
        <w:rPr>
          <w:sz w:val="24"/>
        </w:rPr>
        <w:t>1,5</w:t>
      </w:r>
      <w:r w:rsidR="00DB2E8C" w:rsidRPr="00721B15">
        <w:rPr>
          <w:spacing w:val="-5"/>
          <w:sz w:val="24"/>
        </w:rPr>
        <w:t xml:space="preserve"> </w:t>
      </w:r>
      <w:r w:rsidR="00DB2E8C" w:rsidRPr="00721B15">
        <w:rPr>
          <w:sz w:val="24"/>
        </w:rPr>
        <w:t>часа</w:t>
      </w:r>
      <w:r w:rsidR="00DB2E8C" w:rsidRPr="00721B15">
        <w:rPr>
          <w:spacing w:val="-6"/>
          <w:sz w:val="24"/>
        </w:rPr>
        <w:t xml:space="preserve"> </w:t>
      </w:r>
      <w:r>
        <w:rPr>
          <w:spacing w:val="-6"/>
          <w:sz w:val="24"/>
        </w:rPr>
        <w:t xml:space="preserve">(90 минут) </w:t>
      </w:r>
      <w:r w:rsidR="00DB2E8C" w:rsidRPr="00721B15">
        <w:rPr>
          <w:sz w:val="24"/>
        </w:rPr>
        <w:t>соответственно.</w:t>
      </w:r>
      <w:r w:rsidR="00DB2E8C" w:rsidRPr="00721B15">
        <w:rPr>
          <w:spacing w:val="-5"/>
          <w:sz w:val="24"/>
        </w:rPr>
        <w:t xml:space="preserve"> </w:t>
      </w:r>
      <w:r w:rsidR="00DB2E8C" w:rsidRPr="00721B15">
        <w:rPr>
          <w:sz w:val="24"/>
        </w:rPr>
        <w:t>В</w:t>
      </w:r>
      <w:r w:rsidR="00DB2E8C" w:rsidRPr="00721B15">
        <w:rPr>
          <w:spacing w:val="-7"/>
          <w:sz w:val="24"/>
        </w:rPr>
        <w:t xml:space="preserve"> </w:t>
      </w:r>
      <w:r w:rsidR="00DB2E8C" w:rsidRPr="00721B15">
        <w:rPr>
          <w:sz w:val="24"/>
        </w:rPr>
        <w:t>середине</w:t>
      </w:r>
      <w:r w:rsidR="00DB2E8C" w:rsidRPr="00721B15">
        <w:rPr>
          <w:spacing w:val="-6"/>
          <w:sz w:val="24"/>
        </w:rPr>
        <w:t xml:space="preserve"> </w:t>
      </w:r>
    </w:p>
    <w:p w:rsidR="00387D3A" w:rsidRDefault="00387D3A" w:rsidP="00387D3A">
      <w:pPr>
        <w:tabs>
          <w:tab w:val="left" w:pos="1525"/>
        </w:tabs>
        <w:jc w:val="both"/>
        <w:rPr>
          <w:sz w:val="24"/>
        </w:rPr>
      </w:pPr>
      <w:r>
        <w:rPr>
          <w:spacing w:val="-6"/>
          <w:sz w:val="24"/>
        </w:rPr>
        <w:t xml:space="preserve">     </w:t>
      </w:r>
      <w:r w:rsidR="00DB2E8C" w:rsidRPr="00721B15">
        <w:rPr>
          <w:sz w:val="24"/>
        </w:rPr>
        <w:t xml:space="preserve">времени, </w:t>
      </w:r>
      <w:r>
        <w:rPr>
          <w:sz w:val="24"/>
        </w:rPr>
        <w:t xml:space="preserve"> </w:t>
      </w:r>
      <w:r w:rsidR="00DB2E8C" w:rsidRPr="00721B15">
        <w:rPr>
          <w:sz w:val="24"/>
        </w:rPr>
        <w:t xml:space="preserve">отведенного на непосредственно образовательную деятельность, проводят </w:t>
      </w:r>
    </w:p>
    <w:p w:rsidR="00B76C4A" w:rsidRPr="00387D3A" w:rsidRDefault="00387D3A" w:rsidP="00387D3A">
      <w:pPr>
        <w:tabs>
          <w:tab w:val="left" w:pos="1525"/>
        </w:tabs>
        <w:jc w:val="both"/>
        <w:rPr>
          <w:spacing w:val="-3"/>
          <w:sz w:val="24"/>
        </w:rPr>
      </w:pPr>
      <w:r>
        <w:rPr>
          <w:sz w:val="24"/>
        </w:rPr>
        <w:t xml:space="preserve">     </w:t>
      </w:r>
      <w:r w:rsidR="00DB2E8C" w:rsidRPr="00721B15">
        <w:rPr>
          <w:sz w:val="24"/>
        </w:rPr>
        <w:t xml:space="preserve">физкультминутку. Перерывы между </w:t>
      </w:r>
      <w:r w:rsidR="00721B15">
        <w:rPr>
          <w:sz w:val="24"/>
        </w:rPr>
        <w:t>занятиями</w:t>
      </w:r>
      <w:r w:rsidR="00DB2E8C" w:rsidRPr="00721B15">
        <w:rPr>
          <w:sz w:val="24"/>
        </w:rPr>
        <w:t xml:space="preserve"> – не менее</w:t>
      </w:r>
      <w:r w:rsidR="00DB2E8C" w:rsidRPr="00721B15">
        <w:rPr>
          <w:spacing w:val="40"/>
          <w:sz w:val="24"/>
        </w:rPr>
        <w:t xml:space="preserve"> </w:t>
      </w:r>
      <w:r w:rsidR="00DB2E8C" w:rsidRPr="00721B15">
        <w:rPr>
          <w:sz w:val="24"/>
        </w:rPr>
        <w:t>10 минут.</w:t>
      </w:r>
    </w:p>
    <w:p w:rsidR="00B76C4A" w:rsidRDefault="00B76C4A">
      <w:pPr>
        <w:pStyle w:val="a4"/>
        <w:rPr>
          <w:sz w:val="24"/>
        </w:rPr>
        <w:sectPr w:rsidR="00B76C4A">
          <w:footerReference w:type="default" r:id="rId8"/>
          <w:pgSz w:w="11920" w:h="16850"/>
          <w:pgMar w:top="960" w:right="0" w:bottom="1240" w:left="1417" w:header="0" w:footer="1041" w:gutter="0"/>
          <w:pgNumType w:start="2"/>
          <w:cols w:space="720"/>
        </w:sectPr>
      </w:pPr>
    </w:p>
    <w:p w:rsidR="00B76C4A" w:rsidRDefault="00DB2E8C" w:rsidP="00721B15">
      <w:pPr>
        <w:pStyle w:val="a4"/>
        <w:numPr>
          <w:ilvl w:val="1"/>
          <w:numId w:val="1"/>
        </w:numPr>
        <w:tabs>
          <w:tab w:val="left" w:pos="1435"/>
        </w:tabs>
        <w:spacing w:before="91"/>
        <w:ind w:right="981" w:firstLine="563"/>
        <w:jc w:val="both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может осуществляться во второй половине дня после дневного сна. Ее продолжительность должна составлять не более 25 - 30 минут в день. В середине </w:t>
      </w:r>
      <w:r w:rsidR="00721B15">
        <w:rPr>
          <w:sz w:val="24"/>
        </w:rPr>
        <w:t>занятия</w:t>
      </w:r>
      <w:r>
        <w:rPr>
          <w:sz w:val="24"/>
        </w:rPr>
        <w:t xml:space="preserve"> статического характера проводятся физкультурные </w:t>
      </w:r>
      <w:r>
        <w:rPr>
          <w:spacing w:val="-2"/>
          <w:sz w:val="24"/>
        </w:rPr>
        <w:t>минутки.</w:t>
      </w:r>
    </w:p>
    <w:p w:rsidR="00B76C4A" w:rsidRDefault="00721B15" w:rsidP="00721B15">
      <w:pPr>
        <w:pStyle w:val="a4"/>
        <w:numPr>
          <w:ilvl w:val="1"/>
          <w:numId w:val="1"/>
        </w:numPr>
        <w:tabs>
          <w:tab w:val="left" w:pos="1601"/>
          <w:tab w:val="left" w:pos="3634"/>
          <w:tab w:val="left" w:pos="5983"/>
          <w:tab w:val="left" w:pos="7993"/>
        </w:tabs>
        <w:ind w:right="979" w:firstLine="563"/>
        <w:jc w:val="both"/>
        <w:rPr>
          <w:sz w:val="24"/>
        </w:rPr>
      </w:pPr>
      <w:r>
        <w:rPr>
          <w:spacing w:val="-2"/>
          <w:sz w:val="24"/>
        </w:rPr>
        <w:t>Занятия</w:t>
      </w:r>
      <w:r w:rsidR="00387D3A">
        <w:rPr>
          <w:sz w:val="24"/>
        </w:rPr>
        <w:t xml:space="preserve"> </w:t>
      </w:r>
      <w:r w:rsidR="00DB2E8C">
        <w:rPr>
          <w:sz w:val="24"/>
        </w:rPr>
        <w:t>физкультурно-оздоровительного</w:t>
      </w:r>
      <w:r w:rsidR="00DB2E8C">
        <w:rPr>
          <w:spacing w:val="-5"/>
          <w:sz w:val="24"/>
        </w:rPr>
        <w:t xml:space="preserve"> </w:t>
      </w:r>
      <w:r w:rsidR="00DB2E8C">
        <w:rPr>
          <w:sz w:val="24"/>
        </w:rPr>
        <w:t>и</w:t>
      </w:r>
      <w:r w:rsidR="00DB2E8C">
        <w:rPr>
          <w:spacing w:val="-6"/>
          <w:sz w:val="24"/>
        </w:rPr>
        <w:t xml:space="preserve"> </w:t>
      </w:r>
      <w:r w:rsidR="00DB2E8C">
        <w:rPr>
          <w:sz w:val="24"/>
        </w:rPr>
        <w:t>эстетического</w:t>
      </w:r>
      <w:r w:rsidR="00DB2E8C">
        <w:rPr>
          <w:spacing w:val="-5"/>
          <w:sz w:val="24"/>
        </w:rPr>
        <w:t xml:space="preserve"> </w:t>
      </w:r>
      <w:r w:rsidR="00DB2E8C">
        <w:rPr>
          <w:sz w:val="24"/>
        </w:rPr>
        <w:t>цикла</w:t>
      </w:r>
      <w:r w:rsidR="00DB2E8C">
        <w:rPr>
          <w:spacing w:val="-6"/>
          <w:sz w:val="24"/>
        </w:rPr>
        <w:t xml:space="preserve"> </w:t>
      </w:r>
      <w:r w:rsidR="00387D3A">
        <w:rPr>
          <w:sz w:val="24"/>
        </w:rPr>
        <w:t>должны</w:t>
      </w:r>
      <w:r w:rsidR="00DB2E8C">
        <w:rPr>
          <w:spacing w:val="-6"/>
          <w:sz w:val="24"/>
        </w:rPr>
        <w:t xml:space="preserve"> </w:t>
      </w:r>
      <w:r w:rsidR="00387D3A">
        <w:rPr>
          <w:sz w:val="24"/>
        </w:rPr>
        <w:t>составлять</w:t>
      </w:r>
      <w:r w:rsidR="00DB2E8C">
        <w:rPr>
          <w:spacing w:val="-6"/>
          <w:sz w:val="24"/>
        </w:rPr>
        <w:t xml:space="preserve"> </w:t>
      </w:r>
      <w:r w:rsidR="00DB2E8C">
        <w:rPr>
          <w:sz w:val="24"/>
        </w:rPr>
        <w:t>не</w:t>
      </w:r>
      <w:r w:rsidR="00DB2E8C">
        <w:rPr>
          <w:spacing w:val="-6"/>
          <w:sz w:val="24"/>
        </w:rPr>
        <w:t xml:space="preserve"> </w:t>
      </w:r>
      <w:r w:rsidR="00DB2E8C">
        <w:rPr>
          <w:sz w:val="24"/>
        </w:rPr>
        <w:t>менее</w:t>
      </w:r>
      <w:r w:rsidR="00DB2E8C">
        <w:rPr>
          <w:spacing w:val="-6"/>
          <w:sz w:val="24"/>
        </w:rPr>
        <w:t xml:space="preserve"> </w:t>
      </w:r>
      <w:r w:rsidR="00DB2E8C">
        <w:rPr>
          <w:sz w:val="24"/>
        </w:rPr>
        <w:t>50%</w:t>
      </w:r>
      <w:r w:rsidR="00DB2E8C">
        <w:rPr>
          <w:spacing w:val="-6"/>
          <w:sz w:val="24"/>
        </w:rPr>
        <w:t xml:space="preserve"> </w:t>
      </w:r>
      <w:r w:rsidR="00DB2E8C">
        <w:rPr>
          <w:sz w:val="24"/>
        </w:rPr>
        <w:t>общего</w:t>
      </w:r>
      <w:r w:rsidR="00DB2E8C">
        <w:rPr>
          <w:spacing w:val="-5"/>
          <w:sz w:val="24"/>
        </w:rPr>
        <w:t xml:space="preserve"> </w:t>
      </w:r>
      <w:r w:rsidR="00DB2E8C">
        <w:rPr>
          <w:sz w:val="24"/>
        </w:rPr>
        <w:t xml:space="preserve">времени, отведенного на </w:t>
      </w:r>
      <w:r>
        <w:rPr>
          <w:sz w:val="24"/>
        </w:rPr>
        <w:t>занятия</w:t>
      </w:r>
      <w:r w:rsidR="00DB2E8C">
        <w:rPr>
          <w:sz w:val="24"/>
        </w:rPr>
        <w:t>.</w:t>
      </w:r>
    </w:p>
    <w:p w:rsidR="00B76C4A" w:rsidRDefault="00721B15" w:rsidP="00721B15">
      <w:pPr>
        <w:pStyle w:val="a4"/>
        <w:numPr>
          <w:ilvl w:val="1"/>
          <w:numId w:val="1"/>
        </w:numPr>
        <w:tabs>
          <w:tab w:val="left" w:pos="1615"/>
        </w:tabs>
        <w:ind w:right="980" w:firstLine="563"/>
        <w:jc w:val="both"/>
        <w:rPr>
          <w:sz w:val="24"/>
        </w:rPr>
      </w:pPr>
      <w:r>
        <w:rPr>
          <w:sz w:val="24"/>
        </w:rPr>
        <w:t>Занятия, требующие</w:t>
      </w:r>
      <w:r w:rsidR="00DB2E8C">
        <w:rPr>
          <w:sz w:val="24"/>
        </w:rPr>
        <w:t xml:space="preserve"> повышенной познавательной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активности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и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умственного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напряжения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детей,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следует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проводить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>в</w:t>
      </w:r>
      <w:r w:rsidR="00DB2E8C">
        <w:rPr>
          <w:spacing w:val="-15"/>
          <w:sz w:val="24"/>
        </w:rPr>
        <w:t xml:space="preserve"> </w:t>
      </w:r>
      <w:r w:rsidR="00DB2E8C">
        <w:rPr>
          <w:sz w:val="24"/>
        </w:rPr>
        <w:t xml:space="preserve">первую половину дня и в дни наиболее высокой работоспособности детей (вторник, среда). Для профилактики утомления детей рекомендуется сочетать ее с образовательной деятельностью, направленной на физическое и художественно-эстетическое развитие </w:t>
      </w:r>
      <w:r w:rsidR="00DB2E8C">
        <w:rPr>
          <w:spacing w:val="-2"/>
          <w:sz w:val="24"/>
        </w:rPr>
        <w:t>детей.</w:t>
      </w:r>
    </w:p>
    <w:p w:rsidR="001A2952" w:rsidRDefault="00387D3A" w:rsidP="001A2952">
      <w:pPr>
        <w:pStyle w:val="a3"/>
        <w:ind w:right="992"/>
        <w:jc w:val="both"/>
      </w:pPr>
      <w:r>
        <w:t xml:space="preserve"> 3.7. При использовании технических средств обучения (мультимедийные экраны, интерактивные доски и др.) непрерывная зрительная нагрузка для детей 3 – 5 лет не должна превышать 10 минут, для детей 5 – 7 лет – 15 минут. Общая длительность использования таких средств в течение дня (в зависимости от возраста) с обязательным проведением гимнастики </w:t>
      </w:r>
      <w:r w:rsidR="001A2952">
        <w:t>для глаз после каждого сеанса.</w:t>
      </w:r>
    </w:p>
    <w:p w:rsidR="001A2952" w:rsidRDefault="001A2952" w:rsidP="001A2952">
      <w:pPr>
        <w:pStyle w:val="a3"/>
        <w:ind w:right="992"/>
        <w:jc w:val="both"/>
      </w:pPr>
      <w:r>
        <w:t xml:space="preserve">3.8. </w:t>
      </w:r>
      <w:r w:rsidR="00721B15" w:rsidRPr="001A2952">
        <w:t>Занятия</w:t>
      </w:r>
      <w:r w:rsidR="00DB2E8C" w:rsidRPr="001A2952">
        <w:t xml:space="preserve"> с использованием компьютеров для детей 5-7 лет проводится не более одного раза </w:t>
      </w:r>
      <w:r>
        <w:t>в день</w:t>
      </w:r>
      <w:r w:rsidR="00DB2E8C" w:rsidRPr="001A2952">
        <w:t xml:space="preserve"> и </w:t>
      </w:r>
      <w:r>
        <w:t xml:space="preserve">не </w:t>
      </w:r>
      <w:r w:rsidR="00DB2E8C" w:rsidRPr="001A2952">
        <w:t xml:space="preserve">чаще трех раз в неделю в дни наиболее высокой работоспособности: во вторник, в среду и в четверг. После работы с компьютером с детьми проводится гимнастика для глаз. Непрерывная продолжительность работы с компьютером в форме развивающих игр для детей 5 лет </w:t>
      </w:r>
      <w:r>
        <w:t xml:space="preserve">- </w:t>
      </w:r>
      <w:r w:rsidR="00DB2E8C" w:rsidRPr="001A2952">
        <w:t xml:space="preserve">не </w:t>
      </w:r>
      <w:r>
        <w:t>более</w:t>
      </w:r>
      <w:r w:rsidR="00DB2E8C" w:rsidRPr="001A2952">
        <w:t xml:space="preserve"> 10 минут и для детей 6-7 лет </w:t>
      </w:r>
      <w:r>
        <w:t xml:space="preserve">– не более </w:t>
      </w:r>
      <w:r w:rsidR="00DB2E8C" w:rsidRPr="001A2952">
        <w:t>15 минут. Для детей, имеющих хроническую патологию, часто болеющих (более четырех раз в год), после перенесенных заболеваний в течение двух недель продолжительность непосредственно образовательной деятельности</w:t>
      </w:r>
      <w:r w:rsidR="00DB2E8C" w:rsidRPr="001A2952">
        <w:rPr>
          <w:spacing w:val="-2"/>
        </w:rPr>
        <w:t xml:space="preserve"> </w:t>
      </w:r>
      <w:r w:rsidR="00DB2E8C" w:rsidRPr="001A2952">
        <w:t>с</w:t>
      </w:r>
      <w:r w:rsidR="00DB2E8C" w:rsidRPr="001A2952">
        <w:rPr>
          <w:spacing w:val="-4"/>
        </w:rPr>
        <w:t xml:space="preserve"> </w:t>
      </w:r>
      <w:r w:rsidR="00DB2E8C" w:rsidRPr="001A2952">
        <w:t>применением</w:t>
      </w:r>
      <w:r w:rsidR="00DB2E8C" w:rsidRPr="001A2952">
        <w:rPr>
          <w:spacing w:val="-4"/>
        </w:rPr>
        <w:t xml:space="preserve"> </w:t>
      </w:r>
      <w:r w:rsidR="00DB2E8C" w:rsidRPr="001A2952">
        <w:t>компьютеров</w:t>
      </w:r>
      <w:r w:rsidR="00DB2E8C" w:rsidRPr="001A2952">
        <w:rPr>
          <w:spacing w:val="-4"/>
        </w:rPr>
        <w:t xml:space="preserve"> </w:t>
      </w:r>
      <w:r w:rsidR="00DB2E8C" w:rsidRPr="001A2952">
        <w:t>должна</w:t>
      </w:r>
      <w:r w:rsidR="00DB2E8C" w:rsidRPr="001A2952">
        <w:rPr>
          <w:spacing w:val="-4"/>
        </w:rPr>
        <w:t xml:space="preserve"> </w:t>
      </w:r>
      <w:r w:rsidR="00DB2E8C" w:rsidRPr="001A2952">
        <w:t>быть</w:t>
      </w:r>
      <w:r w:rsidR="00DB2E8C" w:rsidRPr="001A2952">
        <w:rPr>
          <w:spacing w:val="-2"/>
        </w:rPr>
        <w:t xml:space="preserve"> </w:t>
      </w:r>
      <w:r w:rsidR="00DB2E8C" w:rsidRPr="001A2952">
        <w:t>сокращена</w:t>
      </w:r>
      <w:r w:rsidR="00DB2E8C" w:rsidRPr="001A2952">
        <w:rPr>
          <w:spacing w:val="-4"/>
        </w:rPr>
        <w:t xml:space="preserve"> </w:t>
      </w:r>
      <w:r w:rsidR="00DB2E8C" w:rsidRPr="001A2952">
        <w:t>для</w:t>
      </w:r>
      <w:r w:rsidR="00DB2E8C" w:rsidRPr="001A2952">
        <w:rPr>
          <w:spacing w:val="-3"/>
        </w:rPr>
        <w:t xml:space="preserve"> </w:t>
      </w:r>
      <w:r w:rsidR="00DB2E8C" w:rsidRPr="001A2952">
        <w:t>детей</w:t>
      </w:r>
      <w:r w:rsidR="00DB2E8C" w:rsidRPr="001A2952">
        <w:rPr>
          <w:spacing w:val="-3"/>
        </w:rPr>
        <w:t xml:space="preserve"> </w:t>
      </w:r>
      <w:r w:rsidR="00DB2E8C" w:rsidRPr="001A2952">
        <w:t>5</w:t>
      </w:r>
      <w:r w:rsidR="00DB2E8C" w:rsidRPr="001A2952">
        <w:rPr>
          <w:spacing w:val="-3"/>
        </w:rPr>
        <w:t xml:space="preserve"> </w:t>
      </w:r>
      <w:r w:rsidR="00DB2E8C" w:rsidRPr="001A2952">
        <w:t>лет –</w:t>
      </w:r>
      <w:r w:rsidR="00DB2E8C" w:rsidRPr="001A2952">
        <w:rPr>
          <w:spacing w:val="-3"/>
        </w:rPr>
        <w:t xml:space="preserve"> </w:t>
      </w:r>
      <w:r w:rsidR="00DB2E8C" w:rsidRPr="001A2952">
        <w:t>до</w:t>
      </w:r>
      <w:r w:rsidR="00DB2E8C" w:rsidRPr="001A2952">
        <w:rPr>
          <w:spacing w:val="-3"/>
        </w:rPr>
        <w:t xml:space="preserve"> </w:t>
      </w:r>
      <w:r w:rsidR="00DB2E8C" w:rsidRPr="001A2952">
        <w:t>7 минут, для детей 6 лет – до 10 минут.</w:t>
      </w:r>
    </w:p>
    <w:p w:rsidR="001A2952" w:rsidRDefault="001A2952" w:rsidP="001A2952">
      <w:pPr>
        <w:pStyle w:val="a3"/>
        <w:ind w:right="992"/>
        <w:jc w:val="both"/>
      </w:pPr>
      <w:r>
        <w:t xml:space="preserve">3.9 </w:t>
      </w:r>
      <w:r w:rsidR="00DB2E8C" w:rsidRPr="001A2952">
        <w:t xml:space="preserve">Для снижения утомляемости детей </w:t>
      </w:r>
      <w:r>
        <w:t>при работе с компьютерной техникой</w:t>
      </w:r>
      <w:r w:rsidR="00DB2E8C" w:rsidRPr="001A2952">
        <w:t xml:space="preserve"> обеспечивается гигиенически рационал</w:t>
      </w:r>
      <w:r>
        <w:t>ьная организация рабочего места</w:t>
      </w:r>
      <w:r w:rsidR="00DB2E8C" w:rsidRPr="001A2952">
        <w:t xml:space="preserve"> </w:t>
      </w:r>
      <w:r>
        <w:t>(</w:t>
      </w:r>
      <w:r w:rsidR="00DB2E8C" w:rsidRPr="001A2952">
        <w:t>с</w:t>
      </w:r>
      <w:r>
        <w:t>оответствие мебели росту</w:t>
      </w:r>
      <w:r w:rsidR="00DB2E8C" w:rsidRPr="001A2952">
        <w:t xml:space="preserve">, </w:t>
      </w:r>
      <w:r>
        <w:t>достаточное освещение)</w:t>
      </w:r>
      <w:r w:rsidR="00DB2E8C" w:rsidRPr="001A2952">
        <w:t xml:space="preserve">. Экран монитора должен находиться на уровне глаз или чуть ниже, на расстоянии не ближе 50 см. </w:t>
      </w:r>
      <w:r>
        <w:t>И</w:t>
      </w:r>
      <w:r w:rsidR="00DB2E8C" w:rsidRPr="001A2952">
        <w:t>спользование одного компьютера для одновременного занятия двух и более детей</w:t>
      </w:r>
      <w:r>
        <w:t xml:space="preserve"> не допускается</w:t>
      </w:r>
      <w:r w:rsidR="00DB2E8C" w:rsidRPr="001A2952">
        <w:t xml:space="preserve">. </w:t>
      </w:r>
      <w:r w:rsidR="00721B15" w:rsidRPr="001A2952">
        <w:t>Занятия</w:t>
      </w:r>
      <w:r w:rsidR="00DB2E8C" w:rsidRPr="001A2952">
        <w:t xml:space="preserve"> проводят</w:t>
      </w:r>
      <w:r>
        <w:t>ся</w:t>
      </w:r>
      <w:r w:rsidR="00DB2E8C" w:rsidRPr="001A2952">
        <w:t xml:space="preserve"> в присутствии педагога.</w:t>
      </w:r>
    </w:p>
    <w:p w:rsidR="001A2952" w:rsidRDefault="001A2952" w:rsidP="001A2952">
      <w:pPr>
        <w:pStyle w:val="a3"/>
        <w:ind w:right="992"/>
        <w:jc w:val="both"/>
      </w:pPr>
      <w:r>
        <w:t xml:space="preserve">3.10. Трудовая деятельность (самообслуживание, </w:t>
      </w:r>
      <w:r w:rsidR="00DB2E8C" w:rsidRPr="001A2952">
        <w:t>хозяйственно</w:t>
      </w:r>
      <w:r>
        <w:t xml:space="preserve"> - бытовой труд и труд</w:t>
      </w:r>
      <w:r w:rsidR="00DB2E8C" w:rsidRPr="001A2952">
        <w:t xml:space="preserve"> </w:t>
      </w:r>
      <w:r>
        <w:t>в</w:t>
      </w:r>
      <w:r w:rsidR="00DB2E8C" w:rsidRPr="001A2952">
        <w:t xml:space="preserve"> природе</w:t>
      </w:r>
      <w:r>
        <w:t>) организуется в соответствии с образовательной программой дошкольного образования и режимом дня</w:t>
      </w:r>
      <w:r w:rsidR="00DB2E8C" w:rsidRPr="001A2952">
        <w:t xml:space="preserve">. </w:t>
      </w:r>
      <w:r>
        <w:t>П</w:t>
      </w:r>
      <w:r w:rsidR="00DB2E8C" w:rsidRPr="001A2952">
        <w:t xml:space="preserve">родолжительность </w:t>
      </w:r>
      <w:r>
        <w:t xml:space="preserve">непрерывной трудовой деятельности для детей 5 – 7 лет </w:t>
      </w:r>
      <w:r w:rsidR="00DB2E8C" w:rsidRPr="001A2952">
        <w:t>не должна превышать 20 минут в день.</w:t>
      </w:r>
    </w:p>
    <w:p w:rsidR="00B76C4A" w:rsidRPr="001A2952" w:rsidRDefault="001A2952" w:rsidP="001A2952">
      <w:pPr>
        <w:pStyle w:val="a3"/>
        <w:ind w:right="992"/>
        <w:jc w:val="both"/>
      </w:pPr>
      <w:r>
        <w:t xml:space="preserve">3.11. </w:t>
      </w:r>
      <w:r w:rsidR="00DB2E8C" w:rsidRPr="001A2952">
        <w:t xml:space="preserve">К организационным формам двигательной деятельности относятся: утренняя гимнастика, занятия физической культурой в помещении и на воздухе, физкультурные минутки, подвижные игры, спортивные упражнения, занятия на </w:t>
      </w:r>
      <w:r w:rsidR="00DB2E8C" w:rsidRPr="001A2952">
        <w:rPr>
          <w:spacing w:val="-2"/>
        </w:rPr>
        <w:t>тренажерах.</w:t>
      </w:r>
    </w:p>
    <w:p w:rsidR="00B76C4A" w:rsidRDefault="00B76C4A" w:rsidP="00721B15">
      <w:pPr>
        <w:pStyle w:val="a4"/>
        <w:rPr>
          <w:sz w:val="24"/>
        </w:rPr>
        <w:sectPr w:rsidR="00B76C4A">
          <w:pgSz w:w="11920" w:h="16850"/>
          <w:pgMar w:top="1220" w:right="0" w:bottom="1240" w:left="1417" w:header="0" w:footer="1041" w:gutter="0"/>
          <w:cols w:space="720"/>
        </w:sectPr>
      </w:pPr>
    </w:p>
    <w:p w:rsidR="00B76C4A" w:rsidRDefault="00721B15" w:rsidP="00721B15">
      <w:pPr>
        <w:pStyle w:val="a3"/>
        <w:spacing w:before="70"/>
        <w:ind w:right="981"/>
        <w:jc w:val="both"/>
      </w:pPr>
      <w:r>
        <w:lastRenderedPageBreak/>
        <w:t>Занятия</w:t>
      </w:r>
      <w:r w:rsidR="00DB2E8C">
        <w:rPr>
          <w:spacing w:val="-5"/>
        </w:rPr>
        <w:t xml:space="preserve"> </w:t>
      </w:r>
      <w:r w:rsidR="00DB2E8C">
        <w:t>по</w:t>
      </w:r>
      <w:r w:rsidR="00DB2E8C">
        <w:rPr>
          <w:spacing w:val="-4"/>
        </w:rPr>
        <w:t xml:space="preserve"> </w:t>
      </w:r>
      <w:r w:rsidR="00DB2E8C">
        <w:t>физическому</w:t>
      </w:r>
      <w:r w:rsidR="00DB2E8C">
        <w:rPr>
          <w:spacing w:val="-8"/>
        </w:rPr>
        <w:t xml:space="preserve"> </w:t>
      </w:r>
      <w:r w:rsidR="00DB2E8C">
        <w:t>развитию</w:t>
      </w:r>
      <w:r w:rsidR="00DB2E8C">
        <w:rPr>
          <w:spacing w:val="-4"/>
        </w:rPr>
        <w:t xml:space="preserve"> </w:t>
      </w:r>
      <w:r w:rsidR="00DB2E8C">
        <w:t>для</w:t>
      </w:r>
      <w:r w:rsidR="00DB2E8C">
        <w:rPr>
          <w:spacing w:val="-6"/>
        </w:rPr>
        <w:t xml:space="preserve"> </w:t>
      </w:r>
      <w:r w:rsidR="00DB2E8C">
        <w:t>детей</w:t>
      </w:r>
      <w:r w:rsidR="00DB2E8C">
        <w:rPr>
          <w:spacing w:val="-4"/>
        </w:rPr>
        <w:t xml:space="preserve"> </w:t>
      </w:r>
      <w:r w:rsidR="00DB2E8C">
        <w:t xml:space="preserve">в </w:t>
      </w:r>
      <w:r>
        <w:t>возрасте от 2 до 3 лет организую</w:t>
      </w:r>
      <w:r w:rsidR="00DB2E8C">
        <w:t>тся не менее 2 раз в неделю, для детей от 3 до 7 лет не менее</w:t>
      </w:r>
      <w:r w:rsidR="00DB2E8C">
        <w:rPr>
          <w:spacing w:val="-15"/>
        </w:rPr>
        <w:t xml:space="preserve"> </w:t>
      </w:r>
      <w:r w:rsidR="00DB2E8C">
        <w:t>3</w:t>
      </w:r>
      <w:r w:rsidR="00DB2E8C">
        <w:rPr>
          <w:spacing w:val="-15"/>
        </w:rPr>
        <w:t xml:space="preserve"> </w:t>
      </w:r>
      <w:r w:rsidR="00DB2E8C">
        <w:t>раз</w:t>
      </w:r>
      <w:r w:rsidR="00DB2E8C">
        <w:rPr>
          <w:spacing w:val="-15"/>
        </w:rPr>
        <w:t xml:space="preserve"> </w:t>
      </w:r>
      <w:r w:rsidR="00DB2E8C">
        <w:t>в</w:t>
      </w:r>
      <w:r w:rsidR="00DB2E8C">
        <w:rPr>
          <w:spacing w:val="-15"/>
        </w:rPr>
        <w:t xml:space="preserve"> </w:t>
      </w:r>
      <w:r w:rsidR="00DB2E8C">
        <w:t>неделю.</w:t>
      </w:r>
      <w:r w:rsidR="00DB2E8C">
        <w:rPr>
          <w:spacing w:val="-15"/>
        </w:rPr>
        <w:t xml:space="preserve"> </w:t>
      </w:r>
      <w:r w:rsidR="00DB2E8C">
        <w:t>Длительность</w:t>
      </w:r>
      <w:r w:rsidR="00DB2E8C">
        <w:rPr>
          <w:spacing w:val="-15"/>
        </w:rPr>
        <w:t xml:space="preserve"> </w:t>
      </w:r>
      <w:r w:rsidR="00DB2E8C">
        <w:t>занятий</w:t>
      </w:r>
      <w:r w:rsidR="00DB2E8C">
        <w:rPr>
          <w:spacing w:val="-15"/>
        </w:rPr>
        <w:t xml:space="preserve"> </w:t>
      </w:r>
      <w:r w:rsidR="00DB2E8C">
        <w:t>по</w:t>
      </w:r>
      <w:r w:rsidR="00DB2E8C">
        <w:rPr>
          <w:spacing w:val="-15"/>
        </w:rPr>
        <w:t xml:space="preserve"> </w:t>
      </w:r>
      <w:r w:rsidR="00DB2E8C">
        <w:t>физическому</w:t>
      </w:r>
      <w:r w:rsidR="00DB2E8C">
        <w:rPr>
          <w:spacing w:val="-15"/>
        </w:rPr>
        <w:t xml:space="preserve"> </w:t>
      </w:r>
      <w:r w:rsidR="00DB2E8C">
        <w:t>развитию</w:t>
      </w:r>
      <w:r w:rsidR="00DB2E8C">
        <w:rPr>
          <w:spacing w:val="-15"/>
        </w:rPr>
        <w:t xml:space="preserve"> </w:t>
      </w:r>
      <w:r w:rsidR="00DB2E8C">
        <w:t>зависит</w:t>
      </w:r>
      <w:r w:rsidR="00DB2E8C">
        <w:rPr>
          <w:spacing w:val="-15"/>
        </w:rPr>
        <w:t xml:space="preserve"> </w:t>
      </w:r>
      <w:r w:rsidR="00DB2E8C">
        <w:t>от</w:t>
      </w:r>
      <w:r w:rsidR="00DB2E8C">
        <w:rPr>
          <w:spacing w:val="-15"/>
        </w:rPr>
        <w:t xml:space="preserve"> </w:t>
      </w:r>
      <w:r w:rsidR="00DB2E8C">
        <w:t>возраста детей и составляет:</w:t>
      </w:r>
    </w:p>
    <w:p w:rsidR="00721B15" w:rsidRDefault="00DB2E8C" w:rsidP="00721B15">
      <w:pPr>
        <w:pStyle w:val="a3"/>
        <w:spacing w:before="1"/>
        <w:ind w:left="851" w:right="2815" w:firstLine="0"/>
        <w:jc w:val="both"/>
        <w:rPr>
          <w:spacing w:val="-3"/>
        </w:rPr>
      </w:pP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лет) –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минут,</w:t>
      </w:r>
      <w:r>
        <w:rPr>
          <w:spacing w:val="-3"/>
        </w:rPr>
        <w:t xml:space="preserve"> </w:t>
      </w:r>
    </w:p>
    <w:p w:rsidR="00B76C4A" w:rsidRDefault="00DB2E8C" w:rsidP="00721B15">
      <w:pPr>
        <w:pStyle w:val="a3"/>
        <w:spacing w:before="1"/>
        <w:ind w:left="851" w:right="2815" w:firstLine="0"/>
        <w:jc w:val="both"/>
      </w:pPr>
      <w:r>
        <w:t>в младшей группе – 15 минут,</w:t>
      </w:r>
    </w:p>
    <w:p w:rsidR="00721B15" w:rsidRDefault="00DB2E8C" w:rsidP="00721B15">
      <w:pPr>
        <w:pStyle w:val="a3"/>
        <w:ind w:left="851" w:right="5684" w:firstLine="0"/>
        <w:jc w:val="both"/>
        <w:rPr>
          <w:spacing w:val="-5"/>
        </w:rPr>
      </w:pPr>
      <w:r>
        <w:t>в</w:t>
      </w:r>
      <w:r>
        <w:rPr>
          <w:spacing w:val="-6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минут,</w:t>
      </w:r>
      <w:r>
        <w:rPr>
          <w:spacing w:val="-5"/>
        </w:rPr>
        <w:t xml:space="preserve"> </w:t>
      </w:r>
    </w:p>
    <w:p w:rsidR="00B76C4A" w:rsidRDefault="00DB2E8C" w:rsidP="00721B15">
      <w:pPr>
        <w:pStyle w:val="a3"/>
        <w:ind w:left="851" w:right="5684" w:firstLine="0"/>
        <w:jc w:val="both"/>
      </w:pPr>
      <w:r>
        <w:t>в старшей группе – 25 минут,</w:t>
      </w:r>
    </w:p>
    <w:p w:rsidR="001A2952" w:rsidRDefault="00DB2E8C" w:rsidP="001A2952">
      <w:pPr>
        <w:pStyle w:val="a3"/>
        <w:spacing w:before="43"/>
        <w:ind w:left="851" w:firstLine="0"/>
        <w:jc w:val="both"/>
        <w:rPr>
          <w:spacing w:val="-2"/>
        </w:rPr>
      </w:pPr>
      <w:r>
        <w:t>в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2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минут.</w:t>
      </w:r>
    </w:p>
    <w:p w:rsidR="001A2952" w:rsidRDefault="001A2952" w:rsidP="001A2952">
      <w:pPr>
        <w:pStyle w:val="a3"/>
        <w:spacing w:before="43"/>
        <w:ind w:left="851" w:firstLine="0"/>
        <w:jc w:val="both"/>
      </w:pPr>
      <w:r>
        <w:t xml:space="preserve">3.12. </w:t>
      </w:r>
      <w:r w:rsidR="00DB2E8C" w:rsidRPr="001A2952">
        <w:t xml:space="preserve">Один раз в неделю для детей 5-7 лет следует круглогодично организовывать занятия по </w:t>
      </w:r>
    </w:p>
    <w:p w:rsidR="00B76C4A" w:rsidRPr="001A2952" w:rsidRDefault="00DB2E8C" w:rsidP="001A2952">
      <w:pPr>
        <w:pStyle w:val="a3"/>
        <w:spacing w:before="43"/>
        <w:ind w:firstLine="0"/>
        <w:jc w:val="both"/>
      </w:pPr>
      <w:r w:rsidRPr="001A2952">
        <w:t>физическому развитию детей на открытом воздухе. Их проводят только при отсутствии у детей медицинских противопоказаний и наличия у детей спортивной одежды, соответствующей погодным условиям.</w:t>
      </w:r>
    </w:p>
    <w:p w:rsidR="001A2952" w:rsidRDefault="00DB2E8C" w:rsidP="001A2952">
      <w:pPr>
        <w:pStyle w:val="a3"/>
        <w:ind w:right="994"/>
        <w:jc w:val="both"/>
        <w:rPr>
          <w:spacing w:val="-2"/>
        </w:rPr>
      </w:pPr>
      <w:r>
        <w:t>В</w:t>
      </w:r>
      <w:r>
        <w:rPr>
          <w:spacing w:val="-9"/>
        </w:rPr>
        <w:t xml:space="preserve"> </w:t>
      </w:r>
      <w:r>
        <w:t>теплое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5"/>
        </w:rPr>
        <w:t xml:space="preserve"> </w:t>
      </w:r>
      <w:r>
        <w:t>метеорологических</w:t>
      </w:r>
      <w:r>
        <w:rPr>
          <w:spacing w:val="-3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 w:rsidR="00721B15">
        <w:t>занятия</w:t>
      </w:r>
      <w:r>
        <w:t xml:space="preserve"> п</w:t>
      </w:r>
      <w:r w:rsidR="00721B15">
        <w:t>о физическому развитию организую</w:t>
      </w:r>
      <w:r>
        <w:t xml:space="preserve">тся на открытом </w:t>
      </w:r>
      <w:r>
        <w:rPr>
          <w:spacing w:val="-2"/>
        </w:rPr>
        <w:t>воздухе.</w:t>
      </w:r>
    </w:p>
    <w:p w:rsidR="00B76C4A" w:rsidRPr="001A2952" w:rsidRDefault="001A2952" w:rsidP="001A2952">
      <w:pPr>
        <w:pStyle w:val="a3"/>
        <w:ind w:right="994"/>
        <w:jc w:val="both"/>
      </w:pPr>
      <w:bookmarkStart w:id="0" w:name="_GoBack"/>
      <w:bookmarkEnd w:id="0"/>
      <w:r>
        <w:t xml:space="preserve">3.13. </w:t>
      </w:r>
      <w:r w:rsidR="00DB2E8C" w:rsidRPr="001A2952">
        <w:t>Учебный</w:t>
      </w:r>
      <w:r w:rsidR="00DB2E8C" w:rsidRPr="001A2952">
        <w:rPr>
          <w:spacing w:val="-1"/>
        </w:rPr>
        <w:t xml:space="preserve"> </w:t>
      </w:r>
      <w:r w:rsidR="00DB2E8C" w:rsidRPr="001A2952">
        <w:t>год</w:t>
      </w:r>
      <w:r w:rsidR="00DB2E8C" w:rsidRPr="001A2952">
        <w:rPr>
          <w:spacing w:val="-1"/>
        </w:rPr>
        <w:t xml:space="preserve"> </w:t>
      </w:r>
      <w:r w:rsidR="00DB2E8C" w:rsidRPr="001A2952">
        <w:t>продолжается</w:t>
      </w:r>
      <w:r w:rsidR="00DB2E8C" w:rsidRPr="001A2952">
        <w:rPr>
          <w:spacing w:val="-1"/>
        </w:rPr>
        <w:t xml:space="preserve"> </w:t>
      </w:r>
      <w:r w:rsidR="00DB2E8C" w:rsidRPr="001A2952">
        <w:t>с</w:t>
      </w:r>
      <w:r w:rsidR="00DB2E8C" w:rsidRPr="001A2952">
        <w:rPr>
          <w:spacing w:val="-3"/>
        </w:rPr>
        <w:t xml:space="preserve"> </w:t>
      </w:r>
      <w:r w:rsidR="00DB2E8C" w:rsidRPr="001A2952">
        <w:t>1</w:t>
      </w:r>
      <w:r w:rsidR="00DB2E8C" w:rsidRPr="001A2952">
        <w:rPr>
          <w:spacing w:val="-1"/>
        </w:rPr>
        <w:t xml:space="preserve"> </w:t>
      </w:r>
      <w:r w:rsidR="00DB2E8C" w:rsidRPr="001A2952">
        <w:t>сентября</w:t>
      </w:r>
      <w:r w:rsidR="00DB2E8C" w:rsidRPr="001A2952">
        <w:rPr>
          <w:spacing w:val="-1"/>
        </w:rPr>
        <w:t xml:space="preserve"> </w:t>
      </w:r>
      <w:r w:rsidR="00DB2E8C" w:rsidRPr="001A2952">
        <w:t>по</w:t>
      </w:r>
      <w:r w:rsidR="00DB2E8C" w:rsidRPr="001A2952">
        <w:rPr>
          <w:spacing w:val="-1"/>
        </w:rPr>
        <w:t xml:space="preserve"> </w:t>
      </w:r>
      <w:r w:rsidR="00721B15" w:rsidRPr="001A2952">
        <w:t>31</w:t>
      </w:r>
      <w:r w:rsidR="00DB2E8C" w:rsidRPr="001A2952">
        <w:rPr>
          <w:spacing w:val="-5"/>
        </w:rPr>
        <w:t xml:space="preserve"> </w:t>
      </w:r>
      <w:r w:rsidR="00DB2E8C" w:rsidRPr="001A2952">
        <w:rPr>
          <w:spacing w:val="-4"/>
        </w:rPr>
        <w:t>мая.</w:t>
      </w: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ind w:left="0" w:firstLine="0"/>
        <w:rPr>
          <w:sz w:val="20"/>
        </w:rPr>
      </w:pPr>
    </w:p>
    <w:p w:rsidR="00B76C4A" w:rsidRDefault="00B76C4A">
      <w:pPr>
        <w:pStyle w:val="a3"/>
        <w:spacing w:before="3"/>
        <w:ind w:left="0" w:firstLine="0"/>
        <w:rPr>
          <w:sz w:val="20"/>
        </w:rPr>
      </w:pPr>
    </w:p>
    <w:p w:rsidR="00B76C4A" w:rsidRDefault="00B76C4A">
      <w:pPr>
        <w:pStyle w:val="a3"/>
        <w:rPr>
          <w:sz w:val="20"/>
        </w:rPr>
        <w:sectPr w:rsidR="00B76C4A">
          <w:pgSz w:w="11920" w:h="16850"/>
          <w:pgMar w:top="960" w:right="0" w:bottom="1240" w:left="1417" w:header="0" w:footer="1041" w:gutter="0"/>
          <w:cols w:space="720"/>
        </w:sectPr>
      </w:pPr>
    </w:p>
    <w:p w:rsidR="00B76C4A" w:rsidRDefault="00B76C4A" w:rsidP="00721B15">
      <w:pPr>
        <w:spacing w:before="125" w:line="196" w:lineRule="auto"/>
        <w:ind w:left="3881"/>
        <w:rPr>
          <w:rFonts w:ascii="Lucida Sans Unicode"/>
          <w:sz w:val="18"/>
        </w:rPr>
      </w:pPr>
    </w:p>
    <w:sectPr w:rsidR="00B76C4A">
      <w:type w:val="continuous"/>
      <w:pgSz w:w="11920" w:h="16850"/>
      <w:pgMar w:top="1040" w:right="0" w:bottom="280" w:left="1417" w:header="0" w:footer="1041" w:gutter="0"/>
      <w:cols w:num="2" w:space="720" w:equalWidth="0">
        <w:col w:w="5413" w:space="40"/>
        <w:col w:w="505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F34" w:rsidRDefault="007B1F34">
      <w:r>
        <w:separator/>
      </w:r>
    </w:p>
  </w:endnote>
  <w:endnote w:type="continuationSeparator" w:id="0">
    <w:p w:rsidR="007B1F34" w:rsidRDefault="007B1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C4A" w:rsidRDefault="00DB2E8C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11040" behindDoc="1" locked="0" layoutInCell="1" allowOverlap="1">
              <wp:simplePos x="0" y="0"/>
              <wp:positionH relativeFrom="page">
                <wp:posOffset>3956939</wp:posOffset>
              </wp:positionH>
              <wp:positionV relativeFrom="page">
                <wp:posOffset>9893050</wp:posOffset>
              </wp:positionV>
              <wp:extent cx="15938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76C4A" w:rsidRDefault="00DB2E8C">
                          <w:pPr>
                            <w:spacing w:before="31" w:line="230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23770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55pt;margin-top:779pt;width:12.55pt;height:13.0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" filled="f" stroked="f">
              <v:path arrowok="t"/>
              <v:textbox inset="0,0,0,0">
                <w:txbxContent>
                  <w:p w:rsidR="00B76C4A" w:rsidRDefault="00DB2E8C">
                    <w:pPr>
                      <w:spacing w:before="31" w:line="230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23770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F34" w:rsidRDefault="007B1F34">
      <w:r>
        <w:separator/>
      </w:r>
    </w:p>
  </w:footnote>
  <w:footnote w:type="continuationSeparator" w:id="0">
    <w:p w:rsidR="007B1F34" w:rsidRDefault="007B1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4"/>
    <w:multiLevelType w:val="multilevel"/>
    <w:tmpl w:val="85385736"/>
    <w:lvl w:ilvl="0">
      <w:start w:val="3"/>
      <w:numFmt w:val="decimal"/>
      <w:lvlText w:val="%1"/>
      <w:lvlJc w:val="left"/>
      <w:pPr>
        <w:ind w:left="287" w:hanging="6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87" w:hanging="6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2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5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7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8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9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1" w:hanging="620"/>
      </w:pPr>
      <w:rPr>
        <w:rFonts w:hint="default"/>
        <w:lang w:val="ru-RU" w:eastAsia="en-US" w:bidi="ar-SA"/>
      </w:rPr>
    </w:lvl>
  </w:abstractNum>
  <w:abstractNum w:abstractNumId="1" w15:restartNumberingAfterBreak="0">
    <w:nsid w:val="220556D8"/>
    <w:multiLevelType w:val="multilevel"/>
    <w:tmpl w:val="4C18B760"/>
    <w:lvl w:ilvl="0">
      <w:start w:val="1"/>
      <w:numFmt w:val="decimal"/>
      <w:lvlText w:val="%1."/>
      <w:lvlJc w:val="left"/>
      <w:pPr>
        <w:ind w:left="4110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7" w:hanging="9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20" w:hanging="9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6" w:hanging="9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3" w:hanging="9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0" w:hanging="9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7" w:hanging="9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3" w:hanging="9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0" w:hanging="93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76C4A"/>
    <w:rsid w:val="001A2952"/>
    <w:rsid w:val="00323770"/>
    <w:rsid w:val="00387D3A"/>
    <w:rsid w:val="00721B15"/>
    <w:rsid w:val="007B1F34"/>
    <w:rsid w:val="00B76C4A"/>
    <w:rsid w:val="00CB69BC"/>
    <w:rsid w:val="00DB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8D944"/>
  <w15:docId w15:val="{FAB42834-B479-43CC-A33B-CBC4CBEB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209" w:right="138" w:hanging="20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240"/>
      <w:ind w:left="1908" w:hanging="2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7" w:firstLine="56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7" w:firstLine="563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909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Оксана Владимировна</cp:lastModifiedBy>
  <cp:revision>3</cp:revision>
  <dcterms:created xsi:type="dcterms:W3CDTF">2026-07-30T08:40:00Z</dcterms:created>
  <dcterms:modified xsi:type="dcterms:W3CDTF">2026-08-12T07:31:00Z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2021-03-09T00:00:00Z</vt:filetime>
  </property>
  <property fmtid="{D5CDD505-2E9C-101B-9397-08002B2CF9AE}" pid="4" name="LastSaved">
    <vt:filetime>2026-07-30T00:00:00Z</vt:filetime>
  </property>
  <property fmtid="{D5CDD505-2E9C-101B-9397-08002B2CF9AE}" pid="5" name="Producer">
    <vt:lpwstr>phpdocx</vt:lpwstr>
  </property>
</Properties>
</file>