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1D" w:rsidRDefault="002B40EF">
      <w:pPr>
        <w:widowControl w:val="0"/>
        <w:autoSpaceDE w:val="0"/>
        <w:autoSpaceDN w:val="0"/>
        <w:spacing w:before="73" w:after="0" w:line="240" w:lineRule="auto"/>
        <w:ind w:left="13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2B40EF"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eastAsia="ru-RU"/>
        </w:rPr>
        <w:drawing>
          <wp:inline distT="0" distB="0" distL="0" distR="0">
            <wp:extent cx="6120130" cy="8648345"/>
            <wp:effectExtent l="0" t="0" r="0" b="635"/>
            <wp:docPr id="1" name="Рисунок 1" descr="C:\Users\Оксана Владимировна\Downloads\гимн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 Владимировна\Downloads\гимна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1D" w:rsidRDefault="00BF5A1D">
      <w:pPr>
        <w:widowControl w:val="0"/>
        <w:autoSpaceDE w:val="0"/>
        <w:autoSpaceDN w:val="0"/>
        <w:spacing w:before="73" w:after="0" w:line="240" w:lineRule="auto"/>
        <w:ind w:left="13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F5A1D" w:rsidRDefault="00B74E69">
      <w:pPr>
        <w:widowControl w:val="0"/>
        <w:autoSpaceDE w:val="0"/>
        <w:autoSpaceDN w:val="0"/>
        <w:spacing w:before="73" w:after="0" w:line="240" w:lineRule="auto"/>
        <w:ind w:left="13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Содержание</w:t>
      </w:r>
    </w:p>
    <w:p w:rsidR="00BF5A1D" w:rsidRDefault="00BF5A1D">
      <w:pPr>
        <w:spacing w:before="91" w:after="1"/>
        <w:rPr>
          <w:b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069"/>
        <w:gridCol w:w="1134"/>
      </w:tblGrid>
      <w:tr w:rsidR="00BF5A1D" w:rsidTr="00B74E69">
        <w:trPr>
          <w:trHeight w:val="321"/>
        </w:trPr>
        <w:tc>
          <w:tcPr>
            <w:tcW w:w="436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8069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Пояснительная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записка</w:t>
            </w:r>
          </w:p>
        </w:tc>
        <w:tc>
          <w:tcPr>
            <w:tcW w:w="1134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стр.</w:t>
            </w:r>
          </w:p>
        </w:tc>
      </w:tr>
      <w:tr w:rsidR="00BF5A1D" w:rsidTr="00B74E69">
        <w:trPr>
          <w:trHeight w:val="323"/>
        </w:trPr>
        <w:tc>
          <w:tcPr>
            <w:tcW w:w="436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4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2.</w:t>
            </w:r>
          </w:p>
        </w:tc>
        <w:tc>
          <w:tcPr>
            <w:tcW w:w="8069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Цель и задачи программы  </w:t>
            </w:r>
          </w:p>
        </w:tc>
        <w:tc>
          <w:tcPr>
            <w:tcW w:w="1134" w:type="dxa"/>
          </w:tcPr>
          <w:p w:rsidR="00BF5A1D" w:rsidRDefault="00AD0046">
            <w:pPr>
              <w:widowControl w:val="0"/>
              <w:autoSpaceDE w:val="0"/>
              <w:autoSpaceDN w:val="0"/>
              <w:spacing w:after="0"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B74E69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BF5A1D" w:rsidTr="00B74E69">
        <w:trPr>
          <w:trHeight w:val="233"/>
        </w:trPr>
        <w:tc>
          <w:tcPr>
            <w:tcW w:w="436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240" w:lineRule="auto"/>
              <w:ind w:left="11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3.</w:t>
            </w:r>
          </w:p>
        </w:tc>
        <w:tc>
          <w:tcPr>
            <w:tcW w:w="8069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программы</w:t>
            </w:r>
          </w:p>
        </w:tc>
        <w:tc>
          <w:tcPr>
            <w:tcW w:w="1134" w:type="dxa"/>
          </w:tcPr>
          <w:p w:rsidR="00BF5A1D" w:rsidRDefault="00AD0046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B74E69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BF5A1D" w:rsidTr="00B74E69">
        <w:trPr>
          <w:trHeight w:val="256"/>
        </w:trPr>
        <w:tc>
          <w:tcPr>
            <w:tcW w:w="436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8069" w:type="dxa"/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Планируемые результаты</w:t>
            </w:r>
          </w:p>
        </w:tc>
        <w:tc>
          <w:tcPr>
            <w:tcW w:w="1134" w:type="dxa"/>
          </w:tcPr>
          <w:p w:rsidR="00BF5A1D" w:rsidRDefault="00AD0046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B74E69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BF5A1D" w:rsidTr="00B74E69">
        <w:trPr>
          <w:trHeight w:val="323"/>
        </w:trPr>
        <w:tc>
          <w:tcPr>
            <w:tcW w:w="436" w:type="dxa"/>
          </w:tcPr>
          <w:p w:rsidR="00BF5A1D" w:rsidRDefault="00B74E69">
            <w:pPr>
              <w:widowControl w:val="0"/>
              <w:autoSpaceDE w:val="0"/>
              <w:autoSpaceDN w:val="0"/>
              <w:spacing w:before="2" w:after="0" w:line="301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5.</w:t>
            </w:r>
          </w:p>
        </w:tc>
        <w:tc>
          <w:tcPr>
            <w:tcW w:w="8069" w:type="dxa"/>
          </w:tcPr>
          <w:p w:rsidR="00BF5A1D" w:rsidRDefault="00B74E69">
            <w:pPr>
              <w:widowControl w:val="0"/>
              <w:autoSpaceDE w:val="0"/>
              <w:autoSpaceDN w:val="0"/>
              <w:spacing w:before="2" w:after="0"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Условия реализации программы</w:t>
            </w:r>
          </w:p>
        </w:tc>
        <w:tc>
          <w:tcPr>
            <w:tcW w:w="1134" w:type="dxa"/>
          </w:tcPr>
          <w:p w:rsidR="00BF5A1D" w:rsidRDefault="00AD0046">
            <w:pPr>
              <w:widowControl w:val="0"/>
              <w:autoSpaceDE w:val="0"/>
              <w:autoSpaceDN w:val="0"/>
              <w:spacing w:before="2" w:after="0"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B74E69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BF5A1D" w:rsidTr="00B74E69">
        <w:trPr>
          <w:trHeight w:val="312"/>
        </w:trPr>
        <w:tc>
          <w:tcPr>
            <w:tcW w:w="436" w:type="dxa"/>
            <w:tcBorders>
              <w:bottom w:val="single" w:sz="4" w:space="0" w:color="auto"/>
            </w:tcBorders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6.</w:t>
            </w:r>
          </w:p>
        </w:tc>
        <w:tc>
          <w:tcPr>
            <w:tcW w:w="8069" w:type="dxa"/>
            <w:tcBorders>
              <w:bottom w:val="single" w:sz="4" w:space="0" w:color="auto"/>
            </w:tcBorders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Оценочные материалы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A1D" w:rsidRDefault="00AD0046">
            <w:pPr>
              <w:widowControl w:val="0"/>
              <w:autoSpaceDE w:val="0"/>
              <w:autoSpaceDN w:val="0"/>
              <w:spacing w:after="0"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B74E69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BF5A1D" w:rsidTr="00B74E69">
        <w:trPr>
          <w:trHeight w:val="276"/>
        </w:trPr>
        <w:tc>
          <w:tcPr>
            <w:tcW w:w="436" w:type="dxa"/>
            <w:tcBorders>
              <w:top w:val="single" w:sz="4" w:space="0" w:color="auto"/>
            </w:tcBorders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7.</w:t>
            </w:r>
          </w:p>
        </w:tc>
        <w:tc>
          <w:tcPr>
            <w:tcW w:w="8069" w:type="dxa"/>
            <w:tcBorders>
              <w:top w:val="single" w:sz="4" w:space="0" w:color="auto"/>
            </w:tcBorders>
          </w:tcPr>
          <w:p w:rsidR="00BF5A1D" w:rsidRPr="00AD0046" w:rsidRDefault="00B74E69" w:rsidP="00AD0046">
            <w:pPr>
              <w:widowControl w:val="0"/>
              <w:autoSpaceDE w:val="0"/>
              <w:autoSpaceDN w:val="0"/>
              <w:spacing w:after="0"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Список </w:t>
            </w:r>
            <w:r w:rsidR="00AD0046">
              <w:rPr>
                <w:rFonts w:ascii="Times New Roman" w:eastAsia="Times New Roman" w:hAnsi="Times New Roman" w:cs="Times New Roman"/>
                <w:sz w:val="28"/>
              </w:rPr>
              <w:t>литературы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5A1D" w:rsidRDefault="00B74E69">
            <w:pPr>
              <w:widowControl w:val="0"/>
              <w:autoSpaceDE w:val="0"/>
              <w:autoSpaceDN w:val="0"/>
              <w:spacing w:after="0"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AD0046">
              <w:rPr>
                <w:rFonts w:ascii="Times New Roman" w:eastAsia="Times New Roman" w:hAnsi="Times New Roman" w:cs="Times New Roman"/>
                <w:sz w:val="28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</w:tbl>
    <w:p w:rsidR="00BF5A1D" w:rsidRDefault="00BF5A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/>
    <w:p w:rsidR="00BF5A1D" w:rsidRDefault="00BF5A1D" w:rsidP="00B74E69">
      <w:pPr>
        <w:pStyle w:val="20"/>
        <w:shd w:val="clear" w:color="auto" w:fill="auto"/>
        <w:tabs>
          <w:tab w:val="left" w:pos="3830"/>
        </w:tabs>
        <w:spacing w:before="0" w:line="240" w:lineRule="auto"/>
        <w:jc w:val="left"/>
        <w:rPr>
          <w:rFonts w:asciiTheme="minorHAnsi" w:eastAsiaTheme="minorHAnsi" w:hAnsiTheme="minorHAnsi" w:cstheme="minorBidi"/>
          <w:sz w:val="22"/>
          <w:szCs w:val="22"/>
        </w:rPr>
      </w:pPr>
    </w:p>
    <w:p w:rsidR="00B74E69" w:rsidRDefault="00B74E69" w:rsidP="00B74E69">
      <w:pPr>
        <w:pStyle w:val="20"/>
        <w:shd w:val="clear" w:color="auto" w:fill="auto"/>
        <w:tabs>
          <w:tab w:val="left" w:pos="3830"/>
        </w:tabs>
        <w:spacing w:before="0" w:line="240" w:lineRule="auto"/>
        <w:jc w:val="left"/>
        <w:rPr>
          <w:b/>
          <w:sz w:val="26"/>
          <w:szCs w:val="26"/>
        </w:rPr>
      </w:pPr>
    </w:p>
    <w:p w:rsidR="002B40EF" w:rsidRDefault="002B40EF" w:rsidP="00B74E69">
      <w:pPr>
        <w:pStyle w:val="20"/>
        <w:shd w:val="clear" w:color="auto" w:fill="auto"/>
        <w:tabs>
          <w:tab w:val="left" w:pos="3830"/>
        </w:tabs>
        <w:spacing w:before="0" w:line="240" w:lineRule="auto"/>
        <w:jc w:val="left"/>
        <w:rPr>
          <w:b/>
          <w:sz w:val="26"/>
          <w:szCs w:val="26"/>
        </w:rPr>
      </w:pPr>
    </w:p>
    <w:p w:rsidR="002B40EF" w:rsidRDefault="002B40EF" w:rsidP="00B74E69">
      <w:pPr>
        <w:pStyle w:val="20"/>
        <w:shd w:val="clear" w:color="auto" w:fill="auto"/>
        <w:tabs>
          <w:tab w:val="left" w:pos="3830"/>
        </w:tabs>
        <w:spacing w:before="0" w:line="240" w:lineRule="auto"/>
        <w:jc w:val="left"/>
        <w:rPr>
          <w:b/>
          <w:sz w:val="26"/>
          <w:szCs w:val="26"/>
        </w:rPr>
      </w:pPr>
    </w:p>
    <w:p w:rsidR="002B40EF" w:rsidRDefault="002B40EF" w:rsidP="00B74E69">
      <w:pPr>
        <w:pStyle w:val="20"/>
        <w:shd w:val="clear" w:color="auto" w:fill="auto"/>
        <w:tabs>
          <w:tab w:val="left" w:pos="3830"/>
        </w:tabs>
        <w:spacing w:before="0" w:line="240" w:lineRule="auto"/>
        <w:jc w:val="left"/>
        <w:rPr>
          <w:b/>
          <w:sz w:val="26"/>
          <w:szCs w:val="26"/>
        </w:rPr>
      </w:pPr>
    </w:p>
    <w:p w:rsidR="00BF5A1D" w:rsidRDefault="00B74E69" w:rsidP="002B40EF">
      <w:pPr>
        <w:pStyle w:val="20"/>
        <w:shd w:val="clear" w:color="auto" w:fill="auto"/>
        <w:tabs>
          <w:tab w:val="left" w:pos="3830"/>
        </w:tabs>
        <w:spacing w:before="0" w:line="24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Пояснительная записка</w:t>
      </w:r>
    </w:p>
    <w:p w:rsidR="00BF5A1D" w:rsidRDefault="00BF5A1D" w:rsidP="002B40EF">
      <w:pPr>
        <w:pStyle w:val="20"/>
        <w:shd w:val="clear" w:color="auto" w:fill="auto"/>
        <w:tabs>
          <w:tab w:val="left" w:pos="3830"/>
        </w:tabs>
        <w:spacing w:before="0" w:line="240" w:lineRule="auto"/>
        <w:ind w:firstLine="709"/>
        <w:jc w:val="both"/>
        <w:rPr>
          <w:b/>
          <w:sz w:val="26"/>
          <w:szCs w:val="26"/>
        </w:rPr>
      </w:pP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Дополнительная общеобразовательная общеразвивающая программа «Оздоровительная гимнастика» (далее - Программа) составлена в соответствии с нормативными документами: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Федеральный Закон от 29.12.2012г. № 273-ФЗ «Об образовании в Российской Федерации»;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и науки РФ от 17 октября 2013 г. № 1155 утверждении федерального государственного образовательного стандарта дошкольного образования» (ФГОС ДО);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просвещения РФ от 25 ноября 2022 г. № 1028 «Об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утверждении федеральной образовательной программы дошкольного образования» (ФОП ДО);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Федеральный закон РФ от 24.07.1998 № 124-ФЗ «Об основных гарантиях прав ребенка в Российской Федерации» (в редакции 2013 г.);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разноуровневые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программы)»;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28.08.2015 № АК-2563/05 «О методических рекомендациях" (вместе с "Методическими рекомендациями по организации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образовательной деятельности с использованием сетевых форм реализации образовательных программ».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и молодежной политики Свердловской области от 29.06.2023 г.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сертификатом»».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«О методических рекомендациях» от 29.09.2023 № АБ-3935/06.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Современная экологическая и социальная обстановка, гиподинамия детей, увеличение времени перед экранами гаджетов делают проблему физического воспитания особенно острой. В детских садах наблюдается рост числа детей с нарушением осанки, плоскостопием, слабым мышечным тонусом. Программа «Оздоровительная гимнастика» призвана системно и последовательно решать эти проблемы через игровые, сюжетные и музыкально – ритмические занятия, доступные и привлекательные для детей 3 – 5 лет.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Актуальность программы: 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Дошкольный возраст - период интенсивного физического и психического развития ребенка. Именно в эти годы закладываются основы здоровья, формируются двигательные навыки, развиваются физические качества. Современные исследования показывают, что от рождения до 5 лет ребенок проходит значительную часть своего физического и интеллектуального развития, поэтому создание условий для полноценной двигательной активности является одной из приоритетных задач дошкольного образования.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Актуальность программы обусловлена: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необходимостью укрепления здоровья детей дошкольного возраста;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возрастающей потребностью в систематических занятиях физической культурой с учетом возрастных и индивидуальных особенностей;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важностью формирования у детей привычки к здоровому образу жизни с ранних лет;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недостаточным вниманием родителей (законных представителей) к двигательному развитию детей в первые годы жизни.</w:t>
      </w:r>
    </w:p>
    <w:p w:rsidR="00BF5A1D" w:rsidRDefault="00BF5A1D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5A1D" w:rsidRDefault="00B74E69" w:rsidP="002B40EF">
      <w:pPr>
        <w:pStyle w:val="ac"/>
        <w:spacing w:beforeAutospacing="0" w:afterAutospacing="0"/>
        <w:ind w:firstLine="709"/>
        <w:jc w:val="both"/>
        <w:rPr>
          <w:b/>
          <w:bCs/>
          <w:iCs/>
          <w:sz w:val="26"/>
          <w:szCs w:val="26"/>
          <w:lang w:val="ru-RU"/>
        </w:rPr>
      </w:pPr>
      <w:r>
        <w:rPr>
          <w:b/>
          <w:bCs/>
          <w:iCs/>
          <w:sz w:val="26"/>
          <w:szCs w:val="26"/>
          <w:lang w:val="ru-RU"/>
        </w:rPr>
        <w:t>Отличительная особенность</w:t>
      </w:r>
      <w:r>
        <w:rPr>
          <w:i/>
          <w:sz w:val="26"/>
          <w:szCs w:val="26"/>
          <w:lang w:val="ru-RU"/>
        </w:rPr>
        <w:t xml:space="preserve"> </w:t>
      </w:r>
      <w:r>
        <w:rPr>
          <w:b/>
          <w:bCs/>
          <w:iCs/>
          <w:sz w:val="26"/>
          <w:szCs w:val="26"/>
          <w:lang w:val="ru-RU"/>
        </w:rPr>
        <w:t>Программы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Отличительная особенность программы заключается в: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- комплексном подходе к физическому развитию, сочетающем оздоровительную гимнастику, элементы акробатики, подвижные игры и формирование знаний о здоровом образе жизни;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- интеграции двигательной активности с музыкальным сопровождением, развитием чувства ритма и координации;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>- систематическом и последовательном обучении движениям с постепенным увеличением нагрузки;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- использовании сюжетных и тематических занятий, повышающих мотивацию детей к двигательной деятельности;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- включении элементов артикуляционной гимнастики и упражнений на развитие мелкой моторики;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>- дифференцированном подходе к детям 3–4 и 4–5 лет с учетом их возрастных и индивидуальных особенностей.</w:t>
      </w:r>
    </w:p>
    <w:p w:rsidR="00BF5A1D" w:rsidRDefault="00BF5A1D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Принципы построения и реализации Программы: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Принцип оздоровительной направленности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упражнения, игры и режимные моменты подчинены главной задаче – укреплению здоровья детей. Нагрузка дозируется с учётом функционального состояния каждого ребёнка, а дыхательные и релаксационные упражнения являются обязательной частью каждого занятия.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Принцип постепенного повышения нагрузки (принцип «от простого к сложному»)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Объём, интенсивность и сложность упражнений увеличиваются последовательно, с учётом адаптационных возможностей организма. Это обеспечивает безопасность и эффективность тренировок.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Принцип систематичности и повторности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Двигательные навыки формируются только при многократном повторении. Программа предусматривает цикличное возвращение к изученным упражнениям на новом уровне сложности, что закрепляет умения и развивает физические качества.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Принцип сознательности и активности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не просто механически выполняют упражнения, а понимают их смысл и назначение. Педагог объясняет, для чего нужно то или иное движение, как оно влияет на здоровье, что способствует формированию осознанного отношения к своему телу.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Принцип наглядности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Используется показ педагога, демонстрация схем, видеофрагментов, а также подражание образам (зверюшки, персонажи сказок). Для детей 3 – 4 лет наглядность – ведущий метод обучения.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Принцип доступности и учёта индивидуальных различий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Упражнения подбираются с учётом возрастных норм, уровня физической подготовленности, состояния здоровья и психоэмоциональных особенностей каждого ребёнка. Предусмотрены облегчённые и усложнённые варианты выполнения.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Принцип вариативности (разнообразия средств)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каждом занятии используются разные виды деятельности: общеразвивающие упражнения, подвижные игры, элементы акробатики, дыхательная гимнастика, упражнения на равновесие. Это предотвращает привыкание и поддерживает высокий интерес детей.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Принцип эмоциональной насыщенности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Занятия проводятся в игровой форме, под музыку, с использованием яркого инвентаря, сюрпризных моментов и художественного слова. Положительный эмоциональный фон повышает работоспособность и усвоение материала.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 Принцип интеграции двигательной, познавательной и речевой деятельности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Упражнения сопровождаются проговариванием стихов,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>
        <w:rPr>
          <w:rFonts w:ascii="Times New Roman" w:hAnsi="Times New Roman" w:cs="Times New Roman"/>
          <w:sz w:val="26"/>
          <w:szCs w:val="26"/>
        </w:rPr>
        <w:t>, счётных рифм, что стимулирует развитие речи, памяти и внимания. Формирование знаний о здоровом образе жизни включено в ткань занятия через беседы и игровые ситуации.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Принцип преемственности и взаимодействия с семьёй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предусматривает участие родителей (законных представителей) в открытых занятиях, а также предоставляет им рекомендации для домашних занятий. 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Формы, способы, методы и средства реализации Программы.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организации деятельности</w:t>
      </w:r>
    </w:p>
    <w:p w:rsidR="00BF5A1D" w:rsidRDefault="002B40EF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Групповые занятия -</w:t>
      </w:r>
      <w:r w:rsidR="00B74E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основная форма организации деятельности (2 раза в неделю).</w:t>
      </w:r>
    </w:p>
    <w:p w:rsidR="00BF5A1D" w:rsidRDefault="002B40EF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Индивидуальная работа -</w:t>
      </w:r>
      <w:r w:rsidR="00B74E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детьми, имеющими трудности в освоении движений.</w:t>
      </w:r>
    </w:p>
    <w:p w:rsidR="00BF5A1D" w:rsidRDefault="002B40EF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Подгрупповые занятия -</w:t>
      </w:r>
      <w:r w:rsidR="00B74E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отработки отдельных видов движений.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Открытые </w:t>
      </w:r>
      <w:r w:rsidR="002B40EF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присутствием родителей (законных представителей).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Физкуль</w:t>
      </w:r>
      <w:r w:rsidR="002B40EF">
        <w:rPr>
          <w:rFonts w:ascii="Times New Roman" w:eastAsia="Times New Roman" w:hAnsi="Times New Roman" w:cs="Times New Roman"/>
          <w:color w:val="000000"/>
          <w:sz w:val="26"/>
          <w:szCs w:val="26"/>
        </w:rPr>
        <w:t>турные развлечения и праздники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закрепления пройденного материала, развития эмоциональной сферы.</w:t>
      </w:r>
    </w:p>
    <w:p w:rsidR="00BF5A1D" w:rsidRDefault="002B40EF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Игровая деятельность -</w:t>
      </w:r>
      <w:r w:rsidR="00B74E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подвижные игры на занятиях и в свободной деятельности.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Совмест</w:t>
      </w:r>
      <w:r w:rsidR="002B40EF">
        <w:rPr>
          <w:rFonts w:ascii="Times New Roman" w:eastAsia="Times New Roman" w:hAnsi="Times New Roman" w:cs="Times New Roman"/>
          <w:color w:val="000000"/>
          <w:sz w:val="26"/>
          <w:szCs w:val="26"/>
        </w:rPr>
        <w:t>ная деятельность с семьей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участие родителей (законных представителей) в спортивных мероприятиях.</w:t>
      </w:r>
    </w:p>
    <w:p w:rsidR="00BF5A1D" w:rsidRDefault="00BF5A1D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Методы обучения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Наглядные методы: показ упражнений педагогом, демонстрация наглядных пособий, использование видео- и фотоматериалов.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Словесные методы: объяснение, пояснение, указание, команда, беседа, художественное слово (стихи,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Практические методы: выполнение упражнений, игровой метод, соревновательный метод.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строго регламентированного упражнения: многократное повторение движений с фиксацией внимания на технике.</w:t>
      </w:r>
    </w:p>
    <w:p w:rsidR="00BF5A1D" w:rsidRDefault="002B40EF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Игровой метод -</w:t>
      </w:r>
      <w:r w:rsidR="00B74E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повышения мотивации и эмоционального фона занятий.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 музыкально-двигательного воспитания: выполнение упражнений под музыку.</w:t>
      </w:r>
    </w:p>
    <w:p w:rsidR="00BF5A1D" w:rsidRDefault="00BF5A1D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реализации программы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Физические упражнения: основные движения, общеразвивающие упражнения, строевые упражнения, акробатические упражнения.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Подвижные игры.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Музыкальное сопровождение.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Спортивный инвентарь и оборудование: мячи, обручи, скакалки, гимнастические палки,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фитболы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маты, гимнастические скамейки, шведская стенка, массажные дорожки и др.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Дидактические материалы: карточки с упражнениями, схемы, иллюстрации.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Художественное слово: стихи,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загадки.</w:t>
      </w: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 xml:space="preserve">Адресатом </w:t>
      </w:r>
      <w:r>
        <w:rPr>
          <w:rFonts w:ascii="Times New Roman" w:hAnsi="Times New Roman" w:cs="Times New Roman"/>
          <w:iCs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рограммы являются дети в возрасте 3 - 5 лет. 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Направленность Программы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спортивная.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Объем Программы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реализации программы – 2 года.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Оптимальное количество детей в группе 20 человек.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проводятся 2 раза в неделю, 8 часов в месяц, 72 часа в год.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 занятий: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периодичность – с сентября по май;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- продолжительность занятий: 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младшая группа – 15 минут;</w:t>
      </w: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средняя группа – 20 минут.</w:t>
      </w:r>
    </w:p>
    <w:p w:rsidR="00BF5A1D" w:rsidRDefault="00BF5A1D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Формы контроля: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тестирование, педагогическое наблюдение, открытые занятия, беседа, диагностические игры.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Уровневость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стартовый уровень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Формы обучения </w:t>
      </w:r>
    </w:p>
    <w:p w:rsidR="00BF5A1D" w:rsidRDefault="00BF5A1D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Фронтальная (групповая)</w:t>
      </w:r>
      <w:r>
        <w:rPr>
          <w:rFonts w:ascii="Times New Roman" w:hAnsi="Times New Roman" w:cs="Times New Roman"/>
          <w:sz w:val="26"/>
          <w:szCs w:val="26"/>
        </w:rPr>
        <w:t>. Все дети выполняют одно и то же задание под руководством педагога. Основная форма на большинстве занятий. Используется при разучивании новых упражнений, проведении подвижных игр, общеразвивающих комплексов.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Подгрупповая</w:t>
      </w:r>
      <w:r>
        <w:rPr>
          <w:rFonts w:ascii="Times New Roman" w:hAnsi="Times New Roman" w:cs="Times New Roman"/>
          <w:sz w:val="26"/>
          <w:szCs w:val="26"/>
        </w:rPr>
        <w:t>. Дети делятся на 2 – 3 подгруппы по уровню подготовленности или для выполнения разных заданий. Применяется при отработке сложных движений (например, кувырки, шпагаты), когда требуется индивидуальный подход и страховка. Также используется в эстафетах и играх с элементами соревнования.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Индивидуальная</w:t>
      </w:r>
      <w:r>
        <w:rPr>
          <w:rFonts w:ascii="Times New Roman" w:hAnsi="Times New Roman" w:cs="Times New Roman"/>
          <w:sz w:val="26"/>
          <w:szCs w:val="26"/>
        </w:rPr>
        <w:t xml:space="preserve">. Работа с одним ребёнком по отработке конкретного элемента.  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Интегрированная (комбинированная).</w:t>
      </w:r>
      <w:r>
        <w:rPr>
          <w:rFonts w:ascii="Times New Roman" w:hAnsi="Times New Roman" w:cs="Times New Roman"/>
          <w:sz w:val="26"/>
          <w:szCs w:val="26"/>
        </w:rPr>
        <w:t xml:space="preserve"> Сочетание двигательной деятельности с музыкой, речью (стихи,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потешки</w:t>
      </w:r>
      <w:proofErr w:type="spellEnd"/>
      <w:r>
        <w:rPr>
          <w:rFonts w:ascii="Times New Roman" w:hAnsi="Times New Roman" w:cs="Times New Roman"/>
          <w:sz w:val="26"/>
          <w:szCs w:val="26"/>
        </w:rPr>
        <w:t>), познавательными беседами о здоровье. Используется на каждом занятии – например, дыхательная гимнастика под счёт, подвижная игра с проговариванием текста, упражнения на развитие чувства ритма под музыку.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Сюжетно-игровая.</w:t>
      </w:r>
      <w:r>
        <w:rPr>
          <w:rFonts w:ascii="Times New Roman" w:hAnsi="Times New Roman" w:cs="Times New Roman"/>
          <w:sz w:val="26"/>
          <w:szCs w:val="26"/>
        </w:rPr>
        <w:t xml:space="preserve"> Занятие строится как путешествие или сказка, все упражнения объединены единым сюжетом.  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Тематическая.</w:t>
      </w:r>
      <w:r>
        <w:rPr>
          <w:rFonts w:ascii="Times New Roman" w:hAnsi="Times New Roman" w:cs="Times New Roman"/>
          <w:sz w:val="26"/>
          <w:szCs w:val="26"/>
        </w:rPr>
        <w:t xml:space="preserve"> Все упражнения и игры подчинены одной теме (осень, зима, транспорт, птицы и т.п.).  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занятие.</w:t>
      </w:r>
      <w:r>
        <w:rPr>
          <w:rFonts w:ascii="Times New Roman" w:hAnsi="Times New Roman" w:cs="Times New Roman"/>
          <w:sz w:val="26"/>
          <w:szCs w:val="26"/>
        </w:rPr>
        <w:t xml:space="preserve"> Проводится в присутствии родителей (законных представителей), демонстрирует достижения детей.  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Физкультурный досуг.</w:t>
      </w:r>
      <w:r>
        <w:rPr>
          <w:rFonts w:ascii="Times New Roman" w:hAnsi="Times New Roman" w:cs="Times New Roman"/>
          <w:sz w:val="26"/>
          <w:szCs w:val="26"/>
        </w:rPr>
        <w:t xml:space="preserve"> Мероприятие с элементами соревнования, игр, эстафет, часто с участием родителей (законных представителей).  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Самостоятельная деятельность.</w:t>
      </w:r>
      <w:r>
        <w:rPr>
          <w:rFonts w:ascii="Times New Roman" w:hAnsi="Times New Roman" w:cs="Times New Roman"/>
          <w:sz w:val="26"/>
          <w:szCs w:val="26"/>
        </w:rPr>
        <w:t xml:space="preserve"> Дети выполняют знакомые упражнения в спортивном уголке группы или на прогулке. Стимулируется педагогом через </w:t>
      </w:r>
      <w:r>
        <w:rPr>
          <w:rFonts w:ascii="Times New Roman" w:hAnsi="Times New Roman" w:cs="Times New Roman"/>
          <w:sz w:val="26"/>
          <w:szCs w:val="26"/>
        </w:rPr>
        <w:lastRenderedPageBreak/>
        <w:t>создание развивающей среды (наличие мячей, обручей, кеглей в свободном доступе).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Дыхательная гимнастика</w:t>
      </w:r>
      <w:r>
        <w:rPr>
          <w:rFonts w:ascii="Times New Roman" w:hAnsi="Times New Roman" w:cs="Times New Roman"/>
          <w:sz w:val="26"/>
          <w:szCs w:val="26"/>
        </w:rPr>
        <w:t xml:space="preserve"> – проводится в начале или в конце занятия, а также в режимных моментах.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Пальчиковая гимнастика</w:t>
      </w:r>
      <w:r>
        <w:rPr>
          <w:rFonts w:ascii="Times New Roman" w:hAnsi="Times New Roman" w:cs="Times New Roman"/>
          <w:sz w:val="26"/>
          <w:szCs w:val="26"/>
        </w:rPr>
        <w:t xml:space="preserve"> – включается в занятие для развития мелкой моторики.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Релаксационные упражнения</w:t>
      </w:r>
      <w:r>
        <w:rPr>
          <w:rFonts w:ascii="Times New Roman" w:hAnsi="Times New Roman" w:cs="Times New Roman"/>
          <w:sz w:val="26"/>
          <w:szCs w:val="26"/>
        </w:rPr>
        <w:t xml:space="preserve"> – используются для снятия напряжения после активной части.</w:t>
      </w:r>
    </w:p>
    <w:p w:rsidR="00BF5A1D" w:rsidRDefault="00B74E69" w:rsidP="002B40E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Артикуляционная гимнастика</w:t>
      </w:r>
      <w:r>
        <w:rPr>
          <w:rFonts w:ascii="Times New Roman" w:hAnsi="Times New Roman" w:cs="Times New Roman"/>
          <w:sz w:val="26"/>
          <w:szCs w:val="26"/>
        </w:rPr>
        <w:t xml:space="preserve"> – проводится в рамках тем по здоровому образу жизни.</w:t>
      </w:r>
    </w:p>
    <w:p w:rsidR="00BF5A1D" w:rsidRDefault="00BF5A1D" w:rsidP="002B40E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Характеристики, значимые для реализации программы.</w:t>
      </w:r>
    </w:p>
    <w:p w:rsidR="002B40EF" w:rsidRDefault="002B40EF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Возрастные особенности детей.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Младшая группа (3 -4 года)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возрасте 3 – 4 лет происходит интенсивное физическое развитие ребенка. Двигательная активность становится более разнообразной и целенаправленной. Ребенок начинает лучше координировать движения, однако крупная моторика развита лучше, чем мелкая.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Характеристика двигательной сферы: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Ребенок уверенно ходит, бегает, но координация движений еще недостаточно совершенна.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Осваивает прыжки на двух ногах, начинает прыгать с продвижением вперед.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Учится ползать, подлезать под препятствия, лазать по лесенке - стремянке.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Начинает осваивать катание и бросание мяча.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Проявляет интерес к подвижным играм, но быстро утомляется.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Психические особенности: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Восприятие ритма вызывает разнообразные двигательные ощущения.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Взаимодействие сигнальных систем еще несовершенно, дети не всегда могут воспринимать словесные коррективы педагога.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Повышенная возбудимость часто приводит к быстрой утомляемости.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Преобладает наглядно-действенное мышление, подражание взрослому является основным способом обучения.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Средняя группа (4 -5 лет)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возрасте 4 – 5 лет продолжается активное физическое развитие. Движения становятся более координированными, уверенными. Ребенок лучше владеет своим телом, легче выполняет упражнения на поднимание рук вверх, разведение их в стороны, покачивания и повороты туловища, наклоны.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Характеристика двигательной сферы: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Совершенствуется ходьба, бег, прыжки.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Ребенок может выполнять более сложные общеразвивающие упражнения.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Активно осваивает лазанье, ползание, метание.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Развивается чувство равновесия.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Движения становятся более ритмичными и выразительными.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Психические особенности: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Восприятие становится более осмысленным, ребенок лучше понимает словесные инструкции.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Развивается произвольность психических процессов.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Повышается интерес к коллективным играм и упражнениям.</w:t>
      </w: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Формируются элементарные навыки самоконтроля.</w:t>
      </w:r>
    </w:p>
    <w:p w:rsidR="00BF5A1D" w:rsidRDefault="00BF5A1D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Default="00B74E69" w:rsidP="002B40EF">
      <w:pPr>
        <w:pStyle w:val="af"/>
        <w:tabs>
          <w:tab w:val="left" w:pos="284"/>
          <w:tab w:val="left" w:pos="993"/>
          <w:tab w:val="left" w:pos="8931"/>
          <w:tab w:val="left" w:pos="9214"/>
        </w:tabs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 и задачи Программы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Цель программы: </w:t>
      </w:r>
      <w:r>
        <w:rPr>
          <w:rFonts w:ascii="Times New Roman" w:hAnsi="Times New Roman" w:cs="Times New Roman"/>
          <w:sz w:val="26"/>
          <w:szCs w:val="26"/>
        </w:rPr>
        <w:t>физическое развитие и воспитание детей младшего и среднего дошкольного возраста, укрепление здоровья, формирование двигательных навыков и умений, максимальное раскрытие индивидуального возрастного потенциала ребенка, воспитание потребности в здоровом образе жизни.</w:t>
      </w:r>
    </w:p>
    <w:p w:rsidR="00BF5A1D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F5A1D" w:rsidRPr="002B40EF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B40EF">
        <w:rPr>
          <w:rFonts w:ascii="Times New Roman" w:hAnsi="Times New Roman" w:cs="Times New Roman"/>
          <w:i/>
          <w:sz w:val="26"/>
          <w:szCs w:val="26"/>
        </w:rPr>
        <w:t>Задачи программы:</w:t>
      </w:r>
    </w:p>
    <w:p w:rsidR="00BF5A1D" w:rsidRPr="002B40EF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Задачи для детей 3</w:t>
      </w:r>
      <w:r w:rsidR="002B40EF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–</w:t>
      </w:r>
      <w:r w:rsidR="002B40EF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4 лет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2B40EF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74E69" w:rsidRPr="002B40EF">
        <w:rPr>
          <w:rFonts w:ascii="Times New Roman" w:hAnsi="Times New Roman" w:cs="Times New Roman"/>
          <w:sz w:val="26"/>
          <w:szCs w:val="26"/>
        </w:rPr>
        <w:t>бучающие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Укреплять общее физическое здоровье детей, повышать сопротивляемость организма к простудным заболеваниям.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Способствовать правильному формированию опорно-двигательного аппарата (позвоночника, свода стопы).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элементарные навыки правильной осанки в ходе выполнения простых упражнений.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Предупреждать плоскостопие через ходьбу по массажным дорожкам, ребристым доскам, упражнения на захват мелких предметов пальцами ног.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Учить правильному носовому дыханию через игровые дыхательные упражнения («Подуй на снежинку», «Задуй свечу»).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Содействовать развитию сердечно-сосудистой и дыхательной систем через подвижные игры умеренной интенсивности.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Развивающие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основные виды движений: ходьбу (в разных направлениях, с перешагиванием), бег (стайкой, врассыпную), прыжки на двух ногах на месте и с продвижением, ползание на четвереньках, бросание и катание мяча.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координацию движений, чувство равновесия при ходьбе по ограниченной плоскости, по наклонной доске.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чувство ритма через выполнение движений под музыку и проговаривание коротких стихов.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мелкую моторику рук через пальчиковую гимнастику и упражнения с мелкими предметами (мячики, колечки).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Стимулировать развитие внимания, подражательности и памяти через игровые задания.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Воспитательные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Воспитывать интерес к физкультурным занятиям и подвижным играм.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Приучать детей соблюдать элементарные правила в играх (не толкаться, действовать по сигналу).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положительное эмоциональное отношение к совместным действиям со сверстниками и педагогом.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Поощрять стремление подражать взрослому, выполнять упражнения старательно.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Воспитывать опрятность, привычку следить за своим внешним видом во время занятий (убирать инвентарь, складывать форму).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Задачи для детей 4–5 лет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Обучающие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Содействовать оптимизации роста и укреплению всех функциональных систем организма (опорно-двигательной, мышечной, дыхательной, сердечно-сосудистой, нервной).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Закреплять навык правильной осанки в статических позах и при ходьбе, беге; учить осознанно контролировать положение тела.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Активно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профилактировать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плоскостопие через специальные упражнения (захват предметов стопами, ходьба на внешнем и внутреннем своде стопы, по массажным коврикам).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Учить правильному диафрагмальному дыханию, развивать дыхательную мускулатуру (упражнения с задержкой дыхания, с удлинённым выдохом).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Повышать функциональные возможности сердечно-сосудистой системы через постепенное увеличение нагрузки и длительности бега, прыжков.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представления о значении физических упражнений для здоровья, о закаливании.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Развивающие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физические качества: силу, гибкость, выносливость, ловкость, быстроту, скоростно-силовые способности.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Совершенствовать все основные движения: ходьбу (с изменением темпа, направления, с предметами), бег (с ускорением, между предметами), прыжки (в длину с места, в высоту с места, спрыгивание), лазанье по гимнастической стенке, ползание по скамейке, метание в цель и на дальность.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координационные способности (ориентировка в пространстве, перестроения, равновесие на повышенной опоре).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пластичность, выразительность, танцевальные навыки; учить согласовывать движения с музыкой, передавать характер музыки через движение.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память, внимание, умение выполнять упражнения по словесной инструкции педагога (без одновременного показа).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мелкую моторику и ручную умелость через усложнённые упражнения с предметами (перекладывание, вращение, подбрасывание).</w:t>
      </w:r>
    </w:p>
    <w:p w:rsidR="00BF5A1D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0EF" w:rsidRDefault="002B40EF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0EF" w:rsidRPr="002B40EF" w:rsidRDefault="002B40EF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Воспитательные задачи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Воспитывать самостоятельность и инициативу в выборе движений, в организации игр.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чувство ответственности за свои действия, умение доводить начатое до конца.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Воспитывать коллективизм, взаимопомощь, дружелюбие, уважение к соперникам в играх-эстафетах.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творческое воображение, умение создавать выразительные двигательные образы (зверей, птиц, персонажей).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Формировать осознанное отношение к своему здоровью, расширять знания о здоровом образе жизни (режим дня, питание, гигиена, физическая активность).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Развивать лидерские качества, умение вести за собой сверстников в подвижных играх.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Воспитывать трудолюбие, аккуратность в обращении с инвентарём.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BF5A1D" w:rsidRPr="002B40EF" w:rsidRDefault="00B74E69" w:rsidP="002B40EF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40EF">
        <w:rPr>
          <w:rFonts w:ascii="Times New Roman" w:hAnsi="Times New Roman" w:cs="Times New Roman"/>
          <w:b/>
          <w:bCs/>
          <w:sz w:val="26"/>
          <w:szCs w:val="26"/>
        </w:rPr>
        <w:t>Содержание Программы</w:t>
      </w:r>
    </w:p>
    <w:p w:rsidR="00BF5A1D" w:rsidRPr="002B40EF" w:rsidRDefault="00BF5A1D" w:rsidP="002B40EF">
      <w:pPr>
        <w:pStyle w:val="Standard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40EF">
        <w:rPr>
          <w:rFonts w:ascii="Times New Roman" w:eastAsia="Times New Roman" w:hAnsi="Times New Roman" w:cs="Times New Roman"/>
          <w:b/>
          <w:sz w:val="26"/>
          <w:szCs w:val="26"/>
        </w:rPr>
        <w:t xml:space="preserve">Учебный (тематический) план (3 - 4 года)      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2969"/>
        <w:gridCol w:w="1275"/>
        <w:gridCol w:w="1279"/>
        <w:gridCol w:w="870"/>
        <w:gridCol w:w="2387"/>
      </w:tblGrid>
      <w:tr w:rsidR="00BF5A1D" w:rsidRPr="002B40EF" w:rsidTr="002B40EF">
        <w:trPr>
          <w:trHeight w:val="342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№</w:t>
            </w:r>
          </w:p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Название тем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Количество часов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Формы</w:t>
            </w:r>
          </w:p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контроля</w:t>
            </w:r>
          </w:p>
        </w:tc>
      </w:tr>
      <w:tr w:rsidR="00BF5A1D" w:rsidRPr="002B40EF" w:rsidTr="002B40EF">
        <w:trPr>
          <w:trHeight w:hRule="exact" w:val="587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Теория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Практика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BF5A1D" w:rsidRPr="002B40EF" w:rsidTr="002B40EF">
        <w:trPr>
          <w:trHeight w:hRule="exact" w:val="120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Упражнения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в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основных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движениях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2B40EF">
        <w:trPr>
          <w:trHeight w:hRule="exact" w:val="11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Общеразвивающие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 упражнений, наблюдение Дидактическая игра</w:t>
            </w:r>
          </w:p>
        </w:tc>
      </w:tr>
      <w:tr w:rsidR="00BF5A1D" w:rsidRPr="002B40EF" w:rsidTr="002B40EF">
        <w:trPr>
          <w:trHeight w:hRule="exact" w:val="121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Строевые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AD0046">
        <w:trPr>
          <w:trHeight w:hRule="exact" w:val="112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Элементы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акробатических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2B40EF">
        <w:trPr>
          <w:trHeight w:hRule="exact" w:val="10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Подвижные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игры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2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20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AD0046">
        <w:trPr>
          <w:trHeight w:hRule="exact" w:val="74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Знания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о ЗОЖ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AD004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AD0046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Беседа</w:t>
            </w:r>
          </w:p>
        </w:tc>
      </w:tr>
      <w:tr w:rsidR="00BF5A1D" w:rsidRPr="002B40EF" w:rsidTr="002B40EF">
        <w:trPr>
          <w:trHeight w:hRule="exact" w:val="86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Физкультурные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развлечения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и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праздники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AD004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AD004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Наблюдение</w:t>
            </w:r>
          </w:p>
        </w:tc>
      </w:tr>
      <w:tr w:rsidR="00BF5A1D" w:rsidRPr="002B40EF" w:rsidTr="002B40EF">
        <w:trPr>
          <w:trHeight w:hRule="exact" w:val="56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6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72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BF5A1D" w:rsidRPr="002B40EF" w:rsidRDefault="00BF5A1D" w:rsidP="002B40E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p w:rsidR="00BF5A1D" w:rsidRDefault="00B74E69" w:rsidP="002B40E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  <w:r w:rsidRPr="002B40EF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  <w:t>Содержание учебного (тематического) плана</w:t>
      </w:r>
    </w:p>
    <w:p w:rsidR="002B40EF" w:rsidRPr="002B40EF" w:rsidRDefault="002B40EF" w:rsidP="002B40E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Упражнения в основных движениях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Ходьба: ходить стайкой за воспитателем в разных направлениях; ходить парами, держась за руки; по кругу, взявшись за руки; «змейкой» между предметами; переступать через веревку, палку, кубики; ходить друг за другом в колонне по одному; с остановкой и сменой направления по сигналу; с предметом (флажок, платочек).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Бег: переходить от ходьбы к бегу и обратно; бегать стайкой, врассыпную; убегать от воспитателя; бегать в заданном направлении; догонять катящийся предмет; бегать по дорожке, не наступая на линии; бегать 30–40 секунд.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Прыжки: поскоки на месте на двух ногах; поскоки с продвижением вперед; прыжки через ленту (веревку), положенную на пол; прыжки вверх, касаясь предмета в 10–15 см от поднятой руки; прыжки в длину с места на двух ногах; прыжки с высоты 10–15 см.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Ползание и лазанье: ползать на четвереньках по прямой 3–4 м; подлезать под препятствия высотой 30–40 см; ползать по дорожке между линиями; переползать через гимнастическую скамейку; лазать по лесенке-стремянке.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Катание, бросание: прокатывать мяч взрослому двумя и одной рукой; катать мяч с продвижением вперед; бросать мяч вперед двумя руками снизу, от груди, из-за головы; бросать мяч взрослому и стараться поймать; бросать предметы в горизонтальную цель; бросать мелкие предметы на дальность правой и левой рукой.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Равновесие: ходить по прямой и извилистой дорожке (ширина 20 см); ходить по шнуру, положенному на пол; ходить по доске, наклонной доске; ходить по гимнастической скамейке; ходить с перешагиванием линий, палки, кубиков; подниматься на носки и опускаться на всю ступню; медленно кружиться на месте.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Общеразвивающие упражнения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рук и плечевого пояса: ставить руки на пояс; поднимать руки вверх через стороны; перекладывать предмет из одной руки в другую; хлопать перед собой; вытягивать руки вперед, в стороны; поворачивать кисти; шевелить пальцами.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туловища: передавать мяч друг другу над головой; поворачиваться вправо, влево; сидя поворачиваться и класть предмет; в упоре сидя подтягивать ноги; упражнения с предметами.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ног: подниматься на носки; выставлять ногу на носок; делать полуприседания; приседать с выносом рук вперед; поочередно поднимать ноги, согнутые в коленях; передвигаться по палке приставными шагами.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Строевые упражнения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Построение в шеренгу, колонну, круг.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Акробатические упражнения (элементы)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Упражнения: «березка» (с поддержкой), «лодочка», «лягушка», «складочка», «бабочка».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Полушпагат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. Подготовительные упражнения к кувыркам.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Подвижные игры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 ходьбой и бегом: «Пройди по тропинке», «Пройди через ручеек», «Кто тише», «Самолеты», «Поезд», «Солнышко и дождик», «Догони мяч», «Птички в гнездышках».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 прыжками: «По ровненькой дорожке», «Поймай комара», «Воробушки и кот», «С кочки на кочку».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подлезанием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и лазаньем: «Наседка и цыплята», «Мыши в кладовой», «Кролики», «Обезьянки».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 бросанием и ловлей: «Кто бросит дальше мешочек», «Попади в круг», «Сбей кеглю».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На ориентировку в пространстве: «Найди свое место», «Угадай, кто и где кричит», «Найди, что спрятано».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Знания о здоровом образе жизни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Темы: «Нужно, нужно умываться по утрам и вечерам»; «Нужно быть опрятным»; «Почему игрушки испугались?»; «Поговорим о глазках»; «Наши ушки»; «Язычок»; «Мы выходим на прогулку»; «Полезные продукты»; «Сильные, смелые, здоровые, умелые»; «Наши носики».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Физкультурные развлечения, праздники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«В гости к колобку», «В гостях у Винни Пуха», «Цирк», «Зимний теремок», «День Здоровья», «На солнечной полянке», «День защиты детей».</w:t>
      </w:r>
    </w:p>
    <w:p w:rsidR="002B40EF" w:rsidRPr="002B40EF" w:rsidRDefault="002B40EF" w:rsidP="00AD00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0EF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40EF">
        <w:rPr>
          <w:rFonts w:ascii="Times New Roman" w:eastAsia="Times New Roman" w:hAnsi="Times New Roman" w:cs="Times New Roman"/>
          <w:b/>
          <w:sz w:val="26"/>
          <w:szCs w:val="26"/>
        </w:rPr>
        <w:t xml:space="preserve">Учебный (тематический) план (4 - 5 лет)     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40EF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3110"/>
        <w:gridCol w:w="1134"/>
        <w:gridCol w:w="1279"/>
        <w:gridCol w:w="870"/>
        <w:gridCol w:w="2387"/>
      </w:tblGrid>
      <w:tr w:rsidR="00BF5A1D" w:rsidRPr="002B40EF" w:rsidTr="002B40EF">
        <w:trPr>
          <w:trHeight w:val="342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№</w:t>
            </w:r>
          </w:p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Название тем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Количество часов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Формы</w:t>
            </w:r>
          </w:p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контроля</w:t>
            </w:r>
          </w:p>
        </w:tc>
      </w:tr>
      <w:tr w:rsidR="00BF5A1D" w:rsidRPr="002B40EF" w:rsidTr="002B40EF">
        <w:trPr>
          <w:trHeight w:hRule="exact" w:val="587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Теория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Практика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  <w:tr w:rsidR="00BF5A1D" w:rsidRPr="002B40EF" w:rsidTr="002B40EF">
        <w:trPr>
          <w:trHeight w:hRule="exact" w:val="120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Упражнения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в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основных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движениях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2B40EF">
        <w:trPr>
          <w:trHeight w:hRule="exact" w:val="11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Общеразвивающие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 упражнений, наблюдение Дидактическая игра</w:t>
            </w:r>
          </w:p>
        </w:tc>
      </w:tr>
      <w:tr w:rsidR="00BF5A1D" w:rsidRPr="002B40EF" w:rsidTr="00AD0046">
        <w:trPr>
          <w:trHeight w:hRule="exact" w:val="11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Строевые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AD0046">
        <w:trPr>
          <w:trHeight w:hRule="exact" w:val="112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AD004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кробатические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15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2B40EF">
        <w:trPr>
          <w:trHeight w:hRule="exact" w:val="10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Подвижные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игры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2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20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Выполнение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упражнений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, н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аблюдение</w:t>
            </w:r>
            <w:proofErr w:type="spellEnd"/>
          </w:p>
        </w:tc>
      </w:tr>
      <w:tr w:rsidR="00BF5A1D" w:rsidRPr="002B40EF" w:rsidTr="00AD0046">
        <w:trPr>
          <w:trHeight w:hRule="exact" w:val="5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lastRenderedPageBreak/>
              <w:t>6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Знания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о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Беседа</w:t>
            </w:r>
          </w:p>
        </w:tc>
      </w:tr>
      <w:tr w:rsidR="00BF5A1D" w:rsidRPr="002B40EF" w:rsidTr="002B40EF">
        <w:trPr>
          <w:trHeight w:hRule="exact" w:val="86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Физкультурные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развлечения</w:t>
            </w:r>
            <w:proofErr w:type="spellEnd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 xml:space="preserve"> и </w:t>
            </w:r>
            <w:proofErr w:type="spellStart"/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праздники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Наблюдение</w:t>
            </w:r>
          </w:p>
        </w:tc>
      </w:tr>
      <w:tr w:rsidR="00BF5A1D" w:rsidRPr="002B40EF" w:rsidTr="002B40EF">
        <w:trPr>
          <w:trHeight w:hRule="exact" w:val="56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6</w:t>
            </w: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en-US" w:bidi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74E69" w:rsidP="002B40E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B40E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  <w:t>72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A1D" w:rsidRPr="002B40EF" w:rsidRDefault="00BF5A1D" w:rsidP="002B40E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2B40EF" w:rsidRDefault="002B40EF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Упражнения в основных движениях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Ходьба: ходить свободно, координируя движения рук и ног; ходить в колонне по одному, парами; по кругу; «змейкой»; с остановкой и сменой направления по сигналу; с перешагиванием через предметы; ходить на носках, пятках; ходить приставным шагом; с предметами.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Бег: бегать легко, ритмично; переходить от ходьбы к бегу и обратно; бегать в колонне по одному, врассыпную; между предметами; со сменой направления; с ускорением и замедлением; бегать до 40–60 секунд.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Прыжки: прыгать на месте на двух ногах; с продвижением вперед; через ленту, веревку; через параллельные линии (10–30 см); в длину с места (не менее 40 см); в высоту с места, касаясь предмета; спрыгивать с высоты 10–15 см; прыжки на одной ноге (с поддержкой).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Ползание и лазанье: ползать на четвереньках по прямой, с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пролезанием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под дугу; ползать по гимнастической скамейке; лазать по гимнастической стенке удобным способом; перелезать через препятствие.</w:t>
      </w: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Катание, бросание, метание: прокатывать мяч друг другу, в ворота; бросать мяч двумя и одной рукой; ловить мяч; бросать в горизонтальную и вертикальную цель; метать на дальность правой и левой рукой (не менее 5 м).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Равновесие: ходить по прямой и извилистой дорожке; по шнуру; по наклонной доске; по гимнастической скамейке; с перешагиванием; на носках; с предметами; кружиться на месте.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Общеразвивающие упражнения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Упражнения выполняются из разных исходных положений с предметами и без них. Включаются упражнения для всех мышечных групп: плечевой пояс, руки, туловище, ноги. Добавляются упражнения с гимнастическими палками, мячами, обручами.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Строевые упражнения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Построение в шеренгу, колонну, круг; перестроение из колонны в круг; повороты на месте.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Акробатические упражнения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Кувырок вперед из упора присев; кувырок назад; упражнения: «мост» (с помощью), «березка» (самостоятельно), «корзиночка», «лодочка», «ласточка», «лягушка», «бабочка», «складочка». Шпагаты: поперечный и продольный,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полушпагат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.</w:t>
      </w: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Подвижные игры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Игры с ходьбой и бегом, прыжками,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подлезанием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и лазаньем, бросанием и ловлей, на ориентировку в пространстве, а также игры-эстафеты, игры с элементами соревнования.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Знания о здоровом образе жизни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Темы: «Нужно, нужно умываться по утрам и вечерам»; «Нужно быть опрятным»; «Почему игрушки испугались?»; «Поговорим о глазках»; «Наши ушки»; «Язычок»; «Мы выходим на прогулку»; «Полезные продукты»; «Сильные, смелые, здоровые, умелые»; «Наши носики»; «Мусор убираем»; «Зачем ухаживать за зубами».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Физкультурные развлечения, праздники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«В гости к колобку», «В гостях у Винни Пуха», «Цирк», «Зимний теремок», «День Здоровья», «На солнечной полянке», «День защиты детей», «Осенний бум — собираем урожай», «Масленица».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40EF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Программы</w:t>
      </w:r>
    </w:p>
    <w:p w:rsidR="00BF5A1D" w:rsidRPr="002B40EF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Планируемые результаты для детей 3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–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4 лет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Личностные результаты: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развитие положительного отношения к себе, другим людям, окружающему миру;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положительного самоощущения — уверенности в своих возможностях;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воспитание положительного отношения к окружающим, уважения и терпимости;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приобщение к ценностям сотрудничества с другими людьми;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развитие чувства ответственности за общее дело;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коммуникативной компетентности — распознавание эмоциональных состояний окружающих, выражение собственных переживаний;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социальных навыков: умение договариваться, соблюдать очередность.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результаты: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ребенок овладевает средствами общения и способами взаимодействия с взрослыми и сверстниками;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приобретает способность управлять своим поведением на основе первичных ценностных представлений;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соблюдает элементарные общепринятые нормы и правила поведения;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овладевает универсальными предпосылками учебной деятельности — умениями работать по правилу и по образцу, слушать взрослого и выполнять его задания.</w:t>
      </w: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Предметные результаты: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Ребенок умеет: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ходить прямо, сохраняя заданное направление, не шаркая ногами;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бегать, сохраняя равновесие, изменяя направление и темп по указанию воспитателя;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сохранять равновесие при ходьбе и беге по ограниченной плоскости, перешагивая предметы;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ползать на четвереньках, лазать по лесенке-стремянке;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энергично отталкиваться в прыжках на двух ногах, прыгать в длину с места не менее чем на 40 см;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катать мяч в заданном направлении с расстояния 1,5 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бросать мяч двумя руками от груди, из-за головы;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бросать мяч вниз о пол и вверх 2–3 раза подряд и ловить его;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метать предметы правой и левой рукой на дальность не менее 5 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строиться в колонну, шеренгу, круг;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общеразвивающие упражнения по сигналу педагога;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согласовывать темп и ритм упражнений по показу воспитателя;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танцевальные композиции;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элементы акробатических упражнений («березка» с поддержкой, «лодочка», «лягушка», «складочка», «бабочка»).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Планируемые результаты для детей 4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–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5 лет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Личностные результаты: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развитие положительного отношения к себе и окружающим;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уверенности в своих возможностях и чувства собственного достоинства;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воспитание уважения и терпимости к другим людям, их мнениям и желаниям;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развитие чувства ответственности за другого человека, общее дело, данное слово;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коммуникативной компетентности;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развитие социальных навыков: умение договариваться, соблюдать очередность, устанавливать новые контакты;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формирование лидерских качеств, инициативы, чувства товарищества, взаимопомощи и трудолюбия.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результаты: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ребенок овладевает средствами общения и способами взаимодействия с взрослыми и сверстниками;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способен управлять своим поведением на основе первичных ценностных представлений;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соблюдает общепринятые нормы и правила поведения;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овладевает универсальными предпосылками учебной деятельности;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проявляет инициативу и самостоятельность в различных видах деятельности.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Предметные результаты: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Ребенок умеет: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владеть своим телом, легко и правильно выполнять упражнения;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ходить и бегать, сохраняя правильную осанку и координацию;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прыгать в длину с места (не менее 50 см);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прыгать в высоту с места, касаясь предмета;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лазать по гимнастической стенке удобным способом;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ползать по гимнастической скамейке;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бросать и ловить мяч двумя и одной рукой;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метать на дальность правой и левой рукой (не менее 5 м);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сохранять равновесие на ограниченной плоскости;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строевые упражнения: построение в шеренгу, колонну, круг, перестроение;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общеразвивающие упражнения с предметами и без них;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выполнять танцевальные движения и композиции;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· выполнять акробатические упражнения: кувырок вперед из упора присев, «березка», «мост» (с помощью), «корзиночка», «ласточка», «лягушка», «бабочка», «складочка»,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полушпагат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, поперечный и продольный шпагат (с помощью);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играть в подвижные игры, зная их правила;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чувствовать ритм и согласовывать движения с музыкой;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· проявлять творчество и выразительность в движениях.</w:t>
      </w:r>
    </w:p>
    <w:p w:rsidR="00BF5A1D" w:rsidRPr="002B40EF" w:rsidRDefault="00BF5A1D" w:rsidP="00AD0046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2"/>
          <w:sz w:val="26"/>
          <w:szCs w:val="26"/>
          <w:lang w:eastAsia="zh-CN" w:bidi="hi-IN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B40EF">
        <w:rPr>
          <w:rFonts w:ascii="Times New Roman" w:hAnsi="Times New Roman"/>
          <w:b/>
          <w:sz w:val="26"/>
          <w:szCs w:val="26"/>
        </w:rPr>
        <w:t>Комплекс организационно - педагогических условий реализации Программы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B40EF">
        <w:rPr>
          <w:rFonts w:ascii="Times New Roman" w:hAnsi="Times New Roman"/>
          <w:b/>
          <w:sz w:val="26"/>
          <w:szCs w:val="26"/>
        </w:rPr>
        <w:t>Календарный учебный график на 2025 - 2026 учебный год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5"/>
        <w:gridCol w:w="5075"/>
        <w:gridCol w:w="3085"/>
      </w:tblGrid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Основные характеристики образовательного процесса</w:t>
            </w:r>
          </w:p>
        </w:tc>
        <w:tc>
          <w:tcPr>
            <w:tcW w:w="3195" w:type="dxa"/>
          </w:tcPr>
          <w:p w:rsidR="00BF5A1D" w:rsidRPr="00AD0046" w:rsidRDefault="00BF5A1D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учебных дней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72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часов в учебном году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72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Недель в I полугодии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Недель во II полугодии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Начало занятий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 сентября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Каникулы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отсутствуют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Выходные дни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- 4 ноября, 31 декабря - 9 января, 23 февраля, 9 марта, 1 мая, 11 мая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Окончание учебного года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29 мая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Сроки проведения контроля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15 - 30 декабря, 15 - 29 мая</w:t>
            </w:r>
          </w:p>
        </w:tc>
      </w:tr>
      <w:tr w:rsidR="00BF5A1D" w:rsidRPr="00AD0046">
        <w:tc>
          <w:tcPr>
            <w:tcW w:w="909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5481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Режим занятий</w:t>
            </w:r>
          </w:p>
        </w:tc>
        <w:tc>
          <w:tcPr>
            <w:tcW w:w="3195" w:type="dxa"/>
          </w:tcPr>
          <w:p w:rsidR="00BF5A1D" w:rsidRPr="00AD0046" w:rsidRDefault="00B74E69" w:rsidP="00AD004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046">
              <w:rPr>
                <w:rFonts w:ascii="Times New Roman" w:hAnsi="Times New Roman" w:cs="Times New Roman"/>
                <w:bCs/>
                <w:sz w:val="26"/>
                <w:szCs w:val="26"/>
              </w:rPr>
              <w:t>1 раз в неделю по 15 - 20 минут</w:t>
            </w:r>
          </w:p>
        </w:tc>
      </w:tr>
    </w:tbl>
    <w:p w:rsidR="00BF5A1D" w:rsidRPr="00AD0046" w:rsidRDefault="00BF5A1D" w:rsidP="002B40EF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b/>
          <w:bCs/>
          <w:kern w:val="2"/>
          <w:sz w:val="26"/>
          <w:szCs w:val="26"/>
          <w:lang w:eastAsia="zh-CN" w:bidi="hi-IN"/>
        </w:rPr>
      </w:pPr>
    </w:p>
    <w:p w:rsidR="00BF5A1D" w:rsidRPr="002B40EF" w:rsidRDefault="00B74E69" w:rsidP="002B40EF">
      <w:pPr>
        <w:pStyle w:val="af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B40EF">
        <w:rPr>
          <w:rFonts w:ascii="Times New Roman" w:hAnsi="Times New Roman" w:cs="Times New Roman"/>
          <w:b/>
          <w:i/>
          <w:sz w:val="26"/>
          <w:szCs w:val="26"/>
        </w:rPr>
        <w:t>Материально-технические условия: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Спортивный зал (светлый, проветриваемый, с температурным режимом согласно СанПиН).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Гимнастические коврики (по количеству детей).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Мячи различного диаметра (массажные, теннисные, резиновые,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фитболы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Обручи различного диаметра.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Скакалки, гимнастические палки.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Пластмассовые гантели (легкие).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Конусы, кегли, колечки.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Гимнастические дорожки, массажные коврики.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Парашют для гимнастики.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Маты гимнастические.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Гимнастические скамейки.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Шведская стенка.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Канат, веревки, ленточки.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Аудио- и видеотехника, фонотека.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Дидактический материал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Наглядные пособия: карточки с изображением упражнений, схемы построений, плакаты.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Картотека подвижных игр, дыхательных упражнений, артикуляционной гимнастики.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Картотека комплексов общеразвивающих упражнений.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Сценарии физкультурных досугов и праздников.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Дидактические игры по формированию здорового образа жизни.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Иллюстративный материал по темам здорового образа жизни.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Методическое обеспечение</w:t>
      </w:r>
    </w:p>
    <w:p w:rsidR="00BF5A1D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Анисимова Т.Г.,</w:t>
      </w:r>
      <w:r w:rsidR="00B74E69" w:rsidRPr="002B40EF">
        <w:rPr>
          <w:rFonts w:ascii="Times New Roman" w:hAnsi="Times New Roman" w:cs="Times New Roman"/>
          <w:sz w:val="26"/>
          <w:szCs w:val="26"/>
        </w:rPr>
        <w:t xml:space="preserve"> Ульянова С.А. «Фо</w:t>
      </w:r>
      <w:r>
        <w:rPr>
          <w:rFonts w:ascii="Times New Roman" w:hAnsi="Times New Roman" w:cs="Times New Roman"/>
          <w:sz w:val="26"/>
          <w:szCs w:val="26"/>
        </w:rPr>
        <w:t>рмирование правильной осанки». -</w:t>
      </w:r>
      <w:r w:rsidR="00B74E69" w:rsidRPr="002B40EF">
        <w:rPr>
          <w:rFonts w:ascii="Times New Roman" w:hAnsi="Times New Roman" w:cs="Times New Roman"/>
          <w:sz w:val="26"/>
          <w:szCs w:val="26"/>
        </w:rPr>
        <w:t xml:space="preserve"> Издательство «Учитель», 2008.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2. Галанов А.С. «Подвижные игры для</w:t>
      </w:r>
      <w:r w:rsidR="00AD0046">
        <w:rPr>
          <w:rFonts w:ascii="Times New Roman" w:hAnsi="Times New Roman" w:cs="Times New Roman"/>
          <w:sz w:val="26"/>
          <w:szCs w:val="26"/>
        </w:rPr>
        <w:t xml:space="preserve"> детей дошкольного возраста». -</w:t>
      </w:r>
      <w:r w:rsidRPr="002B40EF">
        <w:rPr>
          <w:rFonts w:ascii="Times New Roman" w:hAnsi="Times New Roman" w:cs="Times New Roman"/>
          <w:sz w:val="26"/>
          <w:szCs w:val="26"/>
        </w:rPr>
        <w:t>Издательство: Детство-пресс, 2010.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3. Подольская Е.И. «Гимнастика дл</w:t>
      </w:r>
      <w:r w:rsidR="00AD0046">
        <w:rPr>
          <w:rFonts w:ascii="Times New Roman" w:hAnsi="Times New Roman" w:cs="Times New Roman"/>
          <w:sz w:val="26"/>
          <w:szCs w:val="26"/>
        </w:rPr>
        <w:t>я детей дошкольного возраста». -</w:t>
      </w:r>
      <w:r w:rsidRPr="002B40EF">
        <w:rPr>
          <w:rFonts w:ascii="Times New Roman" w:hAnsi="Times New Roman" w:cs="Times New Roman"/>
          <w:sz w:val="26"/>
          <w:szCs w:val="26"/>
        </w:rPr>
        <w:t xml:space="preserve"> Издательство «Учитель», 2008.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4. Колесникова С.В. «Детская аэробика:</w:t>
      </w:r>
      <w:r w:rsidR="00AD0046">
        <w:rPr>
          <w:rFonts w:ascii="Times New Roman" w:hAnsi="Times New Roman" w:cs="Times New Roman"/>
          <w:sz w:val="26"/>
          <w:szCs w:val="26"/>
        </w:rPr>
        <w:t xml:space="preserve"> Методика, базовые комплексы». =</w:t>
      </w:r>
      <w:r w:rsidRPr="002B40EF">
        <w:rPr>
          <w:rFonts w:ascii="Times New Roman" w:hAnsi="Times New Roman" w:cs="Times New Roman"/>
          <w:sz w:val="26"/>
          <w:szCs w:val="26"/>
        </w:rPr>
        <w:t xml:space="preserve"> Ростов н/Д: Феникс, 2005.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5. Музыка О.В. «Физкультурно-оздоровительная работа: комплексное планирование по программе под редакцией М.А. Васильевой, В.В. Гербовой, Т.С. Комаровой. Младший, средний</w:t>
      </w:r>
      <w:r w:rsidR="00AD0046">
        <w:rPr>
          <w:rFonts w:ascii="Times New Roman" w:hAnsi="Times New Roman" w:cs="Times New Roman"/>
          <w:sz w:val="26"/>
          <w:szCs w:val="26"/>
        </w:rPr>
        <w:t>, старший дошкольный возраст». -</w:t>
      </w:r>
      <w:r w:rsidRPr="002B40EF">
        <w:rPr>
          <w:rFonts w:ascii="Times New Roman" w:hAnsi="Times New Roman" w:cs="Times New Roman"/>
          <w:sz w:val="26"/>
          <w:szCs w:val="26"/>
        </w:rPr>
        <w:t xml:space="preserve"> Волгоград: Учитель, 2010.</w:t>
      </w:r>
    </w:p>
    <w:p w:rsidR="00BF5A1D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Корепанова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М.В.,</w:t>
      </w:r>
      <w:r w:rsidR="00B74E69" w:rsidRPr="002B40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E69" w:rsidRPr="002B40EF">
        <w:rPr>
          <w:rFonts w:ascii="Times New Roman" w:hAnsi="Times New Roman" w:cs="Times New Roman"/>
          <w:sz w:val="26"/>
          <w:szCs w:val="26"/>
        </w:rPr>
        <w:t>Харлампова</w:t>
      </w:r>
      <w:proofErr w:type="spellEnd"/>
      <w:r w:rsidR="00B74E69" w:rsidRPr="002B40EF">
        <w:rPr>
          <w:rFonts w:ascii="Times New Roman" w:hAnsi="Times New Roman" w:cs="Times New Roman"/>
          <w:sz w:val="26"/>
          <w:szCs w:val="26"/>
        </w:rPr>
        <w:t xml:space="preserve"> Е.В. «Диагностика развития и воспитания дошкольников в образова</w:t>
      </w:r>
      <w:r>
        <w:rPr>
          <w:rFonts w:ascii="Times New Roman" w:hAnsi="Times New Roman" w:cs="Times New Roman"/>
          <w:sz w:val="26"/>
          <w:szCs w:val="26"/>
        </w:rPr>
        <w:t>тельной системе «Школа 2100»». -</w:t>
      </w:r>
      <w:r w:rsidR="00B74E69" w:rsidRPr="002B40EF">
        <w:rPr>
          <w:rFonts w:ascii="Times New Roman" w:hAnsi="Times New Roman" w:cs="Times New Roman"/>
          <w:sz w:val="26"/>
          <w:szCs w:val="26"/>
        </w:rPr>
        <w:t xml:space="preserve"> М.: Изд. дом РАО; </w:t>
      </w:r>
      <w:proofErr w:type="spellStart"/>
      <w:r w:rsidR="00B74E69" w:rsidRPr="002B40EF">
        <w:rPr>
          <w:rFonts w:ascii="Times New Roman" w:hAnsi="Times New Roman" w:cs="Times New Roman"/>
          <w:sz w:val="26"/>
          <w:szCs w:val="26"/>
        </w:rPr>
        <w:t>Баласс</w:t>
      </w:r>
      <w:proofErr w:type="spellEnd"/>
      <w:r w:rsidR="00B74E69" w:rsidRPr="002B40EF">
        <w:rPr>
          <w:rFonts w:ascii="Times New Roman" w:hAnsi="Times New Roman" w:cs="Times New Roman"/>
          <w:sz w:val="26"/>
          <w:szCs w:val="26"/>
        </w:rPr>
        <w:t>, 2005.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7. Белоусова А., Брагина В., </w:t>
      </w:r>
      <w:r w:rsidR="00AD0046">
        <w:rPr>
          <w:rFonts w:ascii="Times New Roman" w:hAnsi="Times New Roman" w:cs="Times New Roman"/>
          <w:sz w:val="26"/>
          <w:szCs w:val="26"/>
        </w:rPr>
        <w:t>Зубова Л. «Культура здоровья». -</w:t>
      </w:r>
      <w:r w:rsidRPr="002B40EF">
        <w:rPr>
          <w:rFonts w:ascii="Times New Roman" w:hAnsi="Times New Roman" w:cs="Times New Roman"/>
          <w:sz w:val="26"/>
          <w:szCs w:val="26"/>
        </w:rPr>
        <w:t xml:space="preserve"> Екатеринбург: Банк культурной информации, 2006.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046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AD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Кадровое обеспечение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Педагог дополнительного образования: среднее педагогическое образование по направлению «Физическая культура», знание возрастной физиологии, методики физического воспитания детей дошкольного возраста.</w:t>
      </w:r>
    </w:p>
    <w:p w:rsidR="00BF5A1D" w:rsidRPr="002B40EF" w:rsidRDefault="00BF5A1D" w:rsidP="002B40EF">
      <w:pPr>
        <w:pStyle w:val="af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pStyle w:val="20"/>
        <w:shd w:val="clear" w:color="auto" w:fill="auto"/>
        <w:spacing w:before="0" w:line="240" w:lineRule="auto"/>
        <w:ind w:firstLine="709"/>
        <w:jc w:val="both"/>
        <w:rPr>
          <w:b/>
          <w:sz w:val="26"/>
          <w:szCs w:val="26"/>
        </w:rPr>
      </w:pPr>
      <w:r w:rsidRPr="002B40EF">
        <w:rPr>
          <w:b/>
          <w:sz w:val="26"/>
          <w:szCs w:val="26"/>
        </w:rPr>
        <w:t>Оценочные материалы</w:t>
      </w:r>
    </w:p>
    <w:p w:rsidR="00BF5A1D" w:rsidRPr="002B40EF" w:rsidRDefault="00BF5A1D" w:rsidP="002B40EF">
      <w:pPr>
        <w:pStyle w:val="20"/>
        <w:shd w:val="clear" w:color="auto" w:fill="auto"/>
        <w:spacing w:before="0" w:line="240" w:lineRule="auto"/>
        <w:ind w:firstLine="709"/>
        <w:jc w:val="both"/>
        <w:rPr>
          <w:b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Оценочные материалы 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Педагогическая диагностика</w:t>
      </w:r>
      <w:r w:rsidR="00B74E69" w:rsidRPr="002B40EF">
        <w:rPr>
          <w:rFonts w:ascii="Times New Roman" w:hAnsi="Times New Roman" w:cs="Times New Roman"/>
          <w:sz w:val="26"/>
          <w:szCs w:val="26"/>
        </w:rPr>
        <w:t xml:space="preserve"> физической подготовленности детей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E69" w:rsidRPr="002B40E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E69" w:rsidRPr="002B40EF">
        <w:rPr>
          <w:rFonts w:ascii="Times New Roman" w:hAnsi="Times New Roman" w:cs="Times New Roman"/>
          <w:sz w:val="26"/>
          <w:szCs w:val="26"/>
        </w:rPr>
        <w:t>5 лет осуществляется в начале и в конце учебного года (сентябрь, май). Используется визуальный метод оценивания качественного выполнения упражнений и основных двигательных действий. Промежуточное оценивание проводится в виде открытых занятий и массовых мероприятий.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Оценка гармоничного развития ребенка охватывает большинство интегративных качеств и происходит по принципу: «выполняет» / «не выполняет». Освоение ребенком программы осуществляется в том случае, если ребенок выполняет требования по всем показателям.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Критерии оценивания для детей 3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–</w:t>
      </w:r>
      <w:r w:rsidR="00AD0046">
        <w:rPr>
          <w:rFonts w:ascii="Times New Roman" w:hAnsi="Times New Roman" w:cs="Times New Roman"/>
          <w:sz w:val="26"/>
          <w:szCs w:val="26"/>
        </w:rPr>
        <w:t xml:space="preserve"> </w:t>
      </w:r>
      <w:r w:rsidRPr="002B40EF">
        <w:rPr>
          <w:rFonts w:ascii="Times New Roman" w:hAnsi="Times New Roman" w:cs="Times New Roman"/>
          <w:sz w:val="26"/>
          <w:szCs w:val="26"/>
        </w:rPr>
        <w:t>4 лет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2"/>
        <w:gridCol w:w="6943"/>
      </w:tblGrid>
      <w:tr w:rsidR="00BF5A1D" w:rsidRPr="002B40EF">
        <w:tc>
          <w:tcPr>
            <w:tcW w:w="2425" w:type="dxa"/>
          </w:tcPr>
          <w:p w:rsidR="00BF5A1D" w:rsidRPr="002B40EF" w:rsidRDefault="00B74E69" w:rsidP="002B4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</w:p>
        </w:tc>
        <w:tc>
          <w:tcPr>
            <w:tcW w:w="7429" w:type="dxa"/>
          </w:tcPr>
          <w:p w:rsidR="00BF5A1D" w:rsidRPr="002B40EF" w:rsidRDefault="00B74E69" w:rsidP="002B4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имеется фаза полета, правильное положение рук, полноценное отталкивание, правильная постановка стопы, равномерный темп.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семенит, сгибает колени, «размахивает руками», прижимает локти к туловищу, нет фазы полета, неправильная постановка стопы.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Прыжки с двух ног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правильно выполняет все три фазы прыжка, отталкивается двумя ногами и приземляется на две.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неодновременное отталкивание, сильное раскачивание туловища, падение при прыжке на колени или на попу.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Метание в цель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выполняет бросок от плеча, попадает в корзину мешочком с песком (150 г) с расстояния 1,5 м.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неправильная техника броска, сильное сгибание руки в локтевом суставе, сильный замах, заведение руки за голову.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Упражнение «Складочка»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технически правильное выполнение, ноги выпрямлены в коленных суставах, носки «натянуты», живот плотно прижат к бедрам.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колени согнуты, спина сильно изогнута.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Упражнение «Бабочка»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Выполняет: сед на полу, ноги согнуты в коленях, разведены в стороны, стопы соединены, спина прямая, руки </w:t>
            </w:r>
            <w:r w:rsidRPr="002B40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коленях или обхватывают стопы, легко касается коленями пола.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круглая спина, нет прогиба в пояснице, не может коснуться коленями пола.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Продольный шпагат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сед, ноги разведены в стороны на 180 градусов, спина прямая, носки натянуты.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Не выполняет: выполняет </w:t>
            </w:r>
            <w:proofErr w:type="spellStart"/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полушпагат</w:t>
            </w:r>
            <w:proofErr w:type="spellEnd"/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, ноги недостаточно разведены, спина округлая, колени согнуты, стопа западает к полу.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Поперечный шпагат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ноги прямые, прогиб в пояснице, корпус «смотрит» в одну сторону.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отклонения корпуса, стопы, ноги согнуты в коленях.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Упражнение «Корзиночка»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сильный прогиб, руки выпрямлены, ладони под плечами, наклон головы назад, старается достать носками до головы.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не достает носками до головы, руки согнуты, бедра не прижаты к полу.</w:t>
            </w:r>
          </w:p>
        </w:tc>
      </w:tr>
    </w:tbl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  Критерии оценивания для детей 4–5 лет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2"/>
        <w:gridCol w:w="6943"/>
      </w:tblGrid>
      <w:tr w:rsidR="00BF5A1D" w:rsidRPr="002B40EF">
        <w:tc>
          <w:tcPr>
            <w:tcW w:w="2425" w:type="dxa"/>
          </w:tcPr>
          <w:p w:rsidR="00BF5A1D" w:rsidRPr="002B40EF" w:rsidRDefault="00B74E69" w:rsidP="002B4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</w:p>
        </w:tc>
        <w:tc>
          <w:tcPr>
            <w:tcW w:w="7429" w:type="dxa"/>
          </w:tcPr>
          <w:p w:rsidR="00BF5A1D" w:rsidRPr="002B40EF" w:rsidRDefault="00B74E69" w:rsidP="002B4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 xml:space="preserve">Критерии 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Бег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свободный бег с естественной координацией, полетная фаза, правильное положение рук и корпуса, ритмичное дыхание.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скованность, напряжение, нарушение координации, отсутствие полетной фазы.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Прыжки в длину с места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правильная группировка, энергичное отталкивание, мягкое приземление, результат не менее 50 см.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нарушение техники, результат ниже нормы.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Метание на дальность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правильная техника замаха, броска, результат не менее 5 м правой и левой рукой.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нарушение техники, результат ниже нормы.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Кувырок вперед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правильная группировка, энергичное отталкивание, мягкое перекатывание, уверенное выполнение.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нарушение техники, неполная группировка, страх.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Упражнение «Березка»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самостоятельное выполнение, устойчивое положение, ноги прямые, носки натянуты, поддержка туловища руками.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неустойчивость, согнутые ноги, выполнение с помощью.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Упражнение «Мост»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сильный прогиб, руки и ноги прямые, голова между рук, устойчивость (с помощью или самостоятельно).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недостаточный прогиб, согнутые руки и ноги.</w:t>
            </w:r>
          </w:p>
        </w:tc>
      </w:tr>
      <w:tr w:rsidR="00BF5A1D" w:rsidRPr="002B40EF">
        <w:tc>
          <w:tcPr>
            <w:tcW w:w="2425" w:type="dxa"/>
          </w:tcPr>
          <w:p w:rsidR="00BF5A1D" w:rsidRPr="002B40EF" w:rsidRDefault="00B74E69" w:rsidP="00AD0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Шпагат (поперечный, продольный)</w:t>
            </w:r>
          </w:p>
        </w:tc>
        <w:tc>
          <w:tcPr>
            <w:tcW w:w="7429" w:type="dxa"/>
          </w:tcPr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Выполняет: ноги прямые, разведены на 180 градусов (поперечный) или (продольный), спина прямая, носки натянуты.</w:t>
            </w:r>
          </w:p>
          <w:p w:rsidR="00BF5A1D" w:rsidRPr="002B40EF" w:rsidRDefault="00B74E69" w:rsidP="00AD004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40EF">
              <w:rPr>
                <w:rFonts w:ascii="Times New Roman" w:hAnsi="Times New Roman" w:cs="Times New Roman"/>
                <w:sz w:val="26"/>
                <w:szCs w:val="26"/>
              </w:rPr>
              <w:t>Не выполняет: ноги согнуты, недостаточная амплитуда, округлая спина.</w:t>
            </w:r>
          </w:p>
        </w:tc>
      </w:tr>
    </w:tbl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0046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Основные методики - методики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Н.Ноткиной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«Оценка физического и нервно - психического развития детей раннего и дошкольного возраста», «Двигательные качества и методика их развития у дошкольников» и методика М.А.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Руновой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«Двигательная активность ребенка в детском саду».  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5A1D" w:rsidRPr="002B40EF" w:rsidRDefault="00B74E69" w:rsidP="002B40EF">
      <w:pPr>
        <w:pStyle w:val="af"/>
        <w:ind w:firstLine="709"/>
        <w:jc w:val="both"/>
        <w:rPr>
          <w:rFonts w:ascii="Times New Roman" w:hAnsi="Times New Roman" w:cs="Times New Roman"/>
          <w:b/>
          <w:w w:val="105"/>
          <w:sz w:val="26"/>
          <w:szCs w:val="26"/>
        </w:rPr>
      </w:pPr>
      <w:r w:rsidRPr="002B40EF">
        <w:rPr>
          <w:rFonts w:ascii="Times New Roman" w:hAnsi="Times New Roman" w:cs="Times New Roman"/>
          <w:b/>
          <w:w w:val="105"/>
          <w:sz w:val="26"/>
          <w:szCs w:val="26"/>
        </w:rPr>
        <w:t>Список литературы</w:t>
      </w:r>
    </w:p>
    <w:p w:rsidR="00BF5A1D" w:rsidRPr="002B40EF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b/>
          <w:w w:val="105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педагогов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1. Анисимова Т.Г., Ульянова С.А. «Формирование правильной осанки». - Издательство «Учитель», 2008.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2. Безруких М.М., Сонькин В.Д., Фарбер Д.А. «Возрастная физиология: (Физиология развития ребенка)». - М.: Издательский центр «Академия», 2003.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3. Белоусова А., Брагина В., Зубова Л. «Культура здоровья». - Екатеринбург: Банк культурной информации, 2006.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4. Галанов А.С. «Подвижные игры для детей дошкольного возраста». - Издательство: Детство-пресс, 2010.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5. Колесникова С.В. «Детская аэробика: Методика, базовые комплексы». - Ростов н/Д: Феникс, 2005.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6. Музыка О.В. «Физкультурно-оздоровительная работа: комплексное планирование по программе под редакцией М.А. Васильевой, В.В. Гербовой, Т.С. Комаровой. Младший, средний, старший дошкольный возраст». - Волгоград: Учитель, 2010.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7. Подольская Е.И. «Гимнастика для детей дошкольного возраста». - Издательство «Учитель», 2008.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8. «Физическое развитие детей 3–4 лет: планирование, конспекты занятий» / авт.-сост. Л.И.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Пензулаева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. - М.: Мозаика-Синтез, 2014.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9. «Физическое развитие детей 4–5 лет: планирование, конспекты занятий» / авт.-сост. Л.И.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Пензулаева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. - М.: Мозаика-Синтез, 2014.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родителей (законных представителей)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1. Белоусова А., Брагина В., Зубова Л. «Культура здоровья». - Екатеринбург: Банк культурной информации, 2006.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2. Галанов А.С. «Игры, которые лечат». - М.: Сфера, 2007.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Змановский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Ю.Ф. «Воспитаем детей здоровыми». - М.: Медицина, 1989.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4. Козырева О.В. «Лечебная физкультура для дошкольников». - М.: Просвещение, 2006.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lastRenderedPageBreak/>
        <w:t>5. Кузнецова М.Н. «Система комплексных мероприятий по оздоровлению детей в дошкольных образовательных учреждениях». - М.: АРКТИ, 2006.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Маханева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М.Д. «Воспитание здорового ребенка». - М.: АРКТИ, 2000.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7. Осокина Т.И. «Физическая культура в детском саду». - М.: Просвещение, 1986.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8. Смирнова Е.О. «Детская психология». - М.: ВЛАДОС, 2003.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Степаненкова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Э.Я. «Теория и методика физического воспитания и развития ребенка». - М.: Академия, 2006.</w:t>
      </w:r>
    </w:p>
    <w:p w:rsidR="00BF5A1D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10. Федоровская О.М. «Физкультурно-оздоровительная работа с детьми 3–4 лет». - М.: Мозаика-Синтез, 2015.</w:t>
      </w:r>
    </w:p>
    <w:p w:rsidR="00AD0046" w:rsidRPr="002B40EF" w:rsidRDefault="00AD0046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Для детей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1. «Азбука здоровья» / авт.-сост. Е.А.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. - М.: Сфера, 2010.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А.Л. «Девочка чумазая», «Девочка-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ревушка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», «Мяч» (стихи).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3. Зайцев Г.К. «Уроки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Мойдодыра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». - СПб.: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Акцидент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, 1997.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4. Зайцев Г.К. «Уроки Айболита». - СПб.: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Акцидент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, 1997.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Картушина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М.Ю. «Зеленый огонек здоровья». - М.: Сфера, 2004.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6. Маяковский В.В. «Что такое хорошо и что такое плохо».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7. Михалков С.В. «Про девочку, которая плохо кушала», «Прививка».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8. «Овощи и фрукты - полезные продукты» (книжка-раскраска).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9. Серия книг «Познаем мир»: «Тело человека», «Здоровье».</w:t>
      </w:r>
    </w:p>
    <w:p w:rsidR="00BF5A1D" w:rsidRPr="002B40EF" w:rsidRDefault="00B74E69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0EF">
        <w:rPr>
          <w:rFonts w:ascii="Times New Roman" w:hAnsi="Times New Roman" w:cs="Times New Roman"/>
          <w:sz w:val="26"/>
          <w:szCs w:val="26"/>
        </w:rPr>
        <w:t>10. Чуковский К.И. «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Мойдодыр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>», «Айболит», «</w:t>
      </w:r>
      <w:proofErr w:type="spellStart"/>
      <w:r w:rsidRPr="002B40EF">
        <w:rPr>
          <w:rFonts w:ascii="Times New Roman" w:hAnsi="Times New Roman" w:cs="Times New Roman"/>
          <w:sz w:val="26"/>
          <w:szCs w:val="26"/>
        </w:rPr>
        <w:t>Федорино</w:t>
      </w:r>
      <w:proofErr w:type="spellEnd"/>
      <w:r w:rsidRPr="002B40EF">
        <w:rPr>
          <w:rFonts w:ascii="Times New Roman" w:hAnsi="Times New Roman" w:cs="Times New Roman"/>
          <w:sz w:val="26"/>
          <w:szCs w:val="26"/>
        </w:rPr>
        <w:t xml:space="preserve"> горе».</w:t>
      </w: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bCs/>
          <w:w w:val="105"/>
          <w:sz w:val="26"/>
          <w:szCs w:val="26"/>
        </w:rPr>
      </w:pPr>
    </w:p>
    <w:p w:rsidR="00BF5A1D" w:rsidRPr="002B40EF" w:rsidRDefault="00BF5A1D" w:rsidP="002B40EF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5A1D" w:rsidRPr="002B40EF" w:rsidRDefault="00BF5A1D" w:rsidP="002B4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F5A1D" w:rsidRPr="002B40EF" w:rsidSect="002B40EF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B0" w:rsidRDefault="00E141B0">
      <w:pPr>
        <w:spacing w:line="240" w:lineRule="auto"/>
      </w:pPr>
      <w:r>
        <w:separator/>
      </w:r>
    </w:p>
  </w:endnote>
  <w:endnote w:type="continuationSeparator" w:id="0">
    <w:p w:rsidR="00E141B0" w:rsidRDefault="00E14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145751"/>
    </w:sdtPr>
    <w:sdtContent>
      <w:p w:rsidR="002B40EF" w:rsidRDefault="002B40EF">
        <w:pPr>
          <w:pStyle w:val="a9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D0046">
          <w:rPr>
            <w:noProof/>
          </w:rPr>
          <w:t>2</w:t>
        </w:r>
        <w:r>
          <w:fldChar w:fldCharType="end"/>
        </w:r>
      </w:p>
    </w:sdtContent>
  </w:sdt>
  <w:p w:rsidR="002B40EF" w:rsidRDefault="002B40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B0" w:rsidRDefault="00E141B0">
      <w:pPr>
        <w:spacing w:after="0"/>
      </w:pPr>
      <w:r>
        <w:separator/>
      </w:r>
    </w:p>
  </w:footnote>
  <w:footnote w:type="continuationSeparator" w:id="0">
    <w:p w:rsidR="00E141B0" w:rsidRDefault="00E14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A2"/>
    <w:rsid w:val="00021FE4"/>
    <w:rsid w:val="000355C4"/>
    <w:rsid w:val="0004730F"/>
    <w:rsid w:val="000739C0"/>
    <w:rsid w:val="0007435D"/>
    <w:rsid w:val="000762D5"/>
    <w:rsid w:val="000819EE"/>
    <w:rsid w:val="00095AED"/>
    <w:rsid w:val="000A5BF1"/>
    <w:rsid w:val="000B5593"/>
    <w:rsid w:val="000E7121"/>
    <w:rsid w:val="000F688E"/>
    <w:rsid w:val="00104597"/>
    <w:rsid w:val="001073E4"/>
    <w:rsid w:val="00111FB2"/>
    <w:rsid w:val="00116142"/>
    <w:rsid w:val="001279C9"/>
    <w:rsid w:val="00143FE5"/>
    <w:rsid w:val="00146C54"/>
    <w:rsid w:val="0015278F"/>
    <w:rsid w:val="001A5175"/>
    <w:rsid w:val="001B4886"/>
    <w:rsid w:val="001E102C"/>
    <w:rsid w:val="001E6153"/>
    <w:rsid w:val="001F59AC"/>
    <w:rsid w:val="001F7FA3"/>
    <w:rsid w:val="002268D8"/>
    <w:rsid w:val="0025272C"/>
    <w:rsid w:val="002928E9"/>
    <w:rsid w:val="00293C88"/>
    <w:rsid w:val="002B40EF"/>
    <w:rsid w:val="002B426F"/>
    <w:rsid w:val="002C0EB1"/>
    <w:rsid w:val="002C4ED7"/>
    <w:rsid w:val="002D3D0D"/>
    <w:rsid w:val="002E0F65"/>
    <w:rsid w:val="002E16B6"/>
    <w:rsid w:val="002E29F4"/>
    <w:rsid w:val="00301114"/>
    <w:rsid w:val="003119C8"/>
    <w:rsid w:val="003161F1"/>
    <w:rsid w:val="00316650"/>
    <w:rsid w:val="00334E7A"/>
    <w:rsid w:val="0034039B"/>
    <w:rsid w:val="0034138B"/>
    <w:rsid w:val="00342AE4"/>
    <w:rsid w:val="003544A4"/>
    <w:rsid w:val="003572DA"/>
    <w:rsid w:val="00361074"/>
    <w:rsid w:val="00362C88"/>
    <w:rsid w:val="0039169E"/>
    <w:rsid w:val="003C055D"/>
    <w:rsid w:val="003D4313"/>
    <w:rsid w:val="003F1C88"/>
    <w:rsid w:val="00404D0C"/>
    <w:rsid w:val="00414162"/>
    <w:rsid w:val="004204C7"/>
    <w:rsid w:val="00425EB9"/>
    <w:rsid w:val="00480555"/>
    <w:rsid w:val="00487DDF"/>
    <w:rsid w:val="00496791"/>
    <w:rsid w:val="004F0C91"/>
    <w:rsid w:val="0050543B"/>
    <w:rsid w:val="005151B9"/>
    <w:rsid w:val="0054468A"/>
    <w:rsid w:val="0054518F"/>
    <w:rsid w:val="0055432F"/>
    <w:rsid w:val="00561DD3"/>
    <w:rsid w:val="0057674B"/>
    <w:rsid w:val="00586E1B"/>
    <w:rsid w:val="00592EA1"/>
    <w:rsid w:val="0059304D"/>
    <w:rsid w:val="005B096E"/>
    <w:rsid w:val="005D2DED"/>
    <w:rsid w:val="005D4122"/>
    <w:rsid w:val="005E59FC"/>
    <w:rsid w:val="00615A32"/>
    <w:rsid w:val="00617B19"/>
    <w:rsid w:val="006220E3"/>
    <w:rsid w:val="00650C14"/>
    <w:rsid w:val="0065106A"/>
    <w:rsid w:val="00673E13"/>
    <w:rsid w:val="006A7062"/>
    <w:rsid w:val="006C50C0"/>
    <w:rsid w:val="006D4B8D"/>
    <w:rsid w:val="006F369B"/>
    <w:rsid w:val="00703F8B"/>
    <w:rsid w:val="00705528"/>
    <w:rsid w:val="00720359"/>
    <w:rsid w:val="007230F3"/>
    <w:rsid w:val="0072697A"/>
    <w:rsid w:val="00732F49"/>
    <w:rsid w:val="007474B3"/>
    <w:rsid w:val="00754042"/>
    <w:rsid w:val="0077071C"/>
    <w:rsid w:val="00796460"/>
    <w:rsid w:val="007A47F4"/>
    <w:rsid w:val="007B2963"/>
    <w:rsid w:val="007B54FC"/>
    <w:rsid w:val="007C2530"/>
    <w:rsid w:val="007C404A"/>
    <w:rsid w:val="007D1AE7"/>
    <w:rsid w:val="007F0184"/>
    <w:rsid w:val="00835177"/>
    <w:rsid w:val="00835C7F"/>
    <w:rsid w:val="008767CC"/>
    <w:rsid w:val="00877749"/>
    <w:rsid w:val="00886975"/>
    <w:rsid w:val="00887C64"/>
    <w:rsid w:val="00887F2D"/>
    <w:rsid w:val="00893108"/>
    <w:rsid w:val="0089360B"/>
    <w:rsid w:val="008A03D8"/>
    <w:rsid w:val="008D0464"/>
    <w:rsid w:val="008F70DC"/>
    <w:rsid w:val="00900FF1"/>
    <w:rsid w:val="00904209"/>
    <w:rsid w:val="009110D5"/>
    <w:rsid w:val="00931805"/>
    <w:rsid w:val="00936ACD"/>
    <w:rsid w:val="00946524"/>
    <w:rsid w:val="0096090C"/>
    <w:rsid w:val="009806F2"/>
    <w:rsid w:val="00996A3E"/>
    <w:rsid w:val="009F67F8"/>
    <w:rsid w:val="00A214B8"/>
    <w:rsid w:val="00A2749A"/>
    <w:rsid w:val="00A40BCF"/>
    <w:rsid w:val="00A43287"/>
    <w:rsid w:val="00A51334"/>
    <w:rsid w:val="00A728D1"/>
    <w:rsid w:val="00A9617C"/>
    <w:rsid w:val="00AA4742"/>
    <w:rsid w:val="00AD0046"/>
    <w:rsid w:val="00B22E9D"/>
    <w:rsid w:val="00B276D2"/>
    <w:rsid w:val="00B37B40"/>
    <w:rsid w:val="00B57CB6"/>
    <w:rsid w:val="00B65470"/>
    <w:rsid w:val="00B74E69"/>
    <w:rsid w:val="00B90EA6"/>
    <w:rsid w:val="00B97740"/>
    <w:rsid w:val="00BB1446"/>
    <w:rsid w:val="00BB176F"/>
    <w:rsid w:val="00BB73D2"/>
    <w:rsid w:val="00BE3330"/>
    <w:rsid w:val="00BF5A1D"/>
    <w:rsid w:val="00C05CC6"/>
    <w:rsid w:val="00C07EA2"/>
    <w:rsid w:val="00C2586E"/>
    <w:rsid w:val="00C4456B"/>
    <w:rsid w:val="00C83E99"/>
    <w:rsid w:val="00C8474B"/>
    <w:rsid w:val="00CA062B"/>
    <w:rsid w:val="00CA6C11"/>
    <w:rsid w:val="00CB2C18"/>
    <w:rsid w:val="00CE11F0"/>
    <w:rsid w:val="00CE4EAC"/>
    <w:rsid w:val="00D02607"/>
    <w:rsid w:val="00D2005D"/>
    <w:rsid w:val="00D37DA2"/>
    <w:rsid w:val="00D37E4F"/>
    <w:rsid w:val="00D40C02"/>
    <w:rsid w:val="00D44FE0"/>
    <w:rsid w:val="00D52915"/>
    <w:rsid w:val="00D709DE"/>
    <w:rsid w:val="00D85EF9"/>
    <w:rsid w:val="00D91743"/>
    <w:rsid w:val="00DA76D1"/>
    <w:rsid w:val="00DB1D4D"/>
    <w:rsid w:val="00DF1442"/>
    <w:rsid w:val="00E07013"/>
    <w:rsid w:val="00E12FC9"/>
    <w:rsid w:val="00E141B0"/>
    <w:rsid w:val="00E457E1"/>
    <w:rsid w:val="00E81AA3"/>
    <w:rsid w:val="00E868BD"/>
    <w:rsid w:val="00E868D1"/>
    <w:rsid w:val="00ED2229"/>
    <w:rsid w:val="00ED7CEB"/>
    <w:rsid w:val="00EF6845"/>
    <w:rsid w:val="00F1584D"/>
    <w:rsid w:val="00F34BA6"/>
    <w:rsid w:val="00F40BFF"/>
    <w:rsid w:val="00F52A57"/>
    <w:rsid w:val="00F60837"/>
    <w:rsid w:val="00F70D8A"/>
    <w:rsid w:val="00F84D6F"/>
    <w:rsid w:val="00FA1F53"/>
    <w:rsid w:val="00FB64A8"/>
    <w:rsid w:val="00FC1D3F"/>
    <w:rsid w:val="00FC22CA"/>
    <w:rsid w:val="00FC2DFE"/>
    <w:rsid w:val="00FC449C"/>
    <w:rsid w:val="00FF3AE0"/>
    <w:rsid w:val="05BF2E0B"/>
    <w:rsid w:val="0D9D514E"/>
    <w:rsid w:val="1F7C38F9"/>
    <w:rsid w:val="358B0BEA"/>
    <w:rsid w:val="3A6E126B"/>
    <w:rsid w:val="40AA23C4"/>
    <w:rsid w:val="47A17786"/>
    <w:rsid w:val="52147302"/>
    <w:rsid w:val="57831BC5"/>
    <w:rsid w:val="70F6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97A7"/>
  <w15:docId w15:val="{F7D64D13-BC49-4D13-99F8-D619FAE8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qFormat/>
    <w:pPr>
      <w:spacing w:after="14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8"/>
    <w:qFormat/>
    <w:rPr>
      <w:rFonts w:cs="Arial"/>
    </w:rPr>
  </w:style>
  <w:style w:type="paragraph" w:styleId="ac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f"/>
    <w:uiPriority w:val="1"/>
    <w:qFormat/>
    <w:rPr>
      <w:rFonts w:eastAsiaTheme="minorEastAsia"/>
      <w:lang w:eastAsia="ru-RU"/>
    </w:rPr>
  </w:style>
  <w:style w:type="paragraph" w:styleId="af">
    <w:name w:val="No Spacing"/>
    <w:link w:val="ae"/>
    <w:uiPriority w:val="1"/>
    <w:qFormat/>
    <w:pPr>
      <w:suppressAutoHyphens/>
    </w:pPr>
    <w:rPr>
      <w:rFonts w:ascii="Calibri" w:eastAsiaTheme="minorEastAsia" w:hAnsi="Calibri" w:cstheme="minorBidi"/>
      <w:sz w:val="22"/>
      <w:szCs w:val="22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widowControl w:val="0"/>
      <w:shd w:val="clear" w:color="auto" w:fill="FFFFFF"/>
      <w:spacing w:before="7500" w:after="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a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2B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40E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22BB-E4DB-4B47-8D9A-3D28EB1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22</Pages>
  <Words>6080</Words>
  <Characters>34661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Оксана Владимировна</cp:lastModifiedBy>
  <cp:revision>20</cp:revision>
  <cp:lastPrinted>2026-07-10T05:35:00Z</cp:lastPrinted>
  <dcterms:created xsi:type="dcterms:W3CDTF">2024-09-03T11:05:00Z</dcterms:created>
  <dcterms:modified xsi:type="dcterms:W3CDTF">2026-07-10T05:51:00Z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830731B18FF242C3A89A3B62EAD42A1C_12</vt:lpwstr>
  </property>
  <property fmtid="{D5CDD505-2E9C-101B-9397-08002B2CF9AE}" pid="4" name="KSOTemplateDocerSaveRecord">
    <vt:lpwstr>eyJoZGlkIjoiMGNkMGE0Y2I1OTM2ODg5ZTA1NzIyZmRjYzE5MjU4ZmQifQ==</vt:lpwstr>
  </property>
</Properties>
</file>