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68" w:rsidRPr="009A77F5" w:rsidRDefault="00B51C68" w:rsidP="00B51C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B51C68" w:rsidRPr="009A77F5" w:rsidRDefault="00B51C68" w:rsidP="00B51C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B51C68" w:rsidRPr="009A77F5" w:rsidRDefault="00B51C68" w:rsidP="00B51C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B51C68" w:rsidRPr="009A77F5" w:rsidRDefault="00B51C68" w:rsidP="00B51C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  <w:bookmarkStart w:id="0" w:name="_GoBack"/>
      <w:bookmarkEnd w:id="0"/>
    </w:p>
    <w:p w:rsidR="00B51C68" w:rsidRPr="009A77F5" w:rsidRDefault="00B51C68" w:rsidP="00B51C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B51C68" w:rsidRPr="009A77F5" w:rsidRDefault="00B51C68" w:rsidP="00B51C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Pr="00B51C68" w:rsidRDefault="00B51C68" w:rsidP="00B51C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C68">
        <w:rPr>
          <w:rFonts w:ascii="Times New Roman" w:hAnsi="Times New Roman" w:cs="Times New Roman"/>
          <w:b/>
          <w:sz w:val="32"/>
          <w:szCs w:val="32"/>
        </w:rPr>
        <w:t>Спортивное мероприятие для средней и старшей группы «Дорожные знаки»</w:t>
      </w: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C68" w:rsidRDefault="00B51C68" w:rsidP="00B51C68">
      <w:pPr>
        <w:spacing w:before="100" w:beforeAutospacing="1" w:after="100" w:afterAutospacing="1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Захарова Е.А.</w:t>
      </w:r>
    </w:p>
    <w:p w:rsidR="00B51C68" w:rsidRDefault="00B51C68" w:rsidP="00B51C68">
      <w:pPr>
        <w:spacing w:before="100" w:beforeAutospacing="1" w:after="100" w:afterAutospacing="1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B51C68" w:rsidRPr="009A77F5" w:rsidRDefault="00B51C68" w:rsidP="00B51C68">
      <w:pPr>
        <w:spacing w:before="100" w:beforeAutospacing="1" w:after="100" w:afterAutospacing="1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DE3" w:rsidRDefault="005D6A30">
      <w:pPr>
        <w:rPr>
          <w:rFonts w:ascii="Times New Roman" w:hAnsi="Times New Roman" w:cs="Times New Roman"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lastRenderedPageBreak/>
        <w:t>Вед.:</w:t>
      </w:r>
      <w:r w:rsidR="00D93DE3">
        <w:rPr>
          <w:rFonts w:ascii="Times New Roman" w:hAnsi="Times New Roman" w:cs="Times New Roman"/>
          <w:sz w:val="28"/>
          <w:szCs w:val="28"/>
        </w:rPr>
        <w:t xml:space="preserve"> Здравствуйте ребята. Сегодня </w:t>
      </w:r>
      <w:r>
        <w:rPr>
          <w:rFonts w:ascii="Times New Roman" w:hAnsi="Times New Roman" w:cs="Times New Roman"/>
          <w:sz w:val="28"/>
          <w:szCs w:val="28"/>
        </w:rPr>
        <w:t xml:space="preserve">мы с вами собрались здесь, чтобы вспомнить правила дорожного движения и познакомиться с дорожными знаками. </w:t>
      </w:r>
    </w:p>
    <w:p w:rsidR="00D93DE3" w:rsidRDefault="00D93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гости пришла старший инспектор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питан полиции Некрасова Наталья Владимировна.</w:t>
      </w:r>
      <w:r w:rsidR="00B51C68">
        <w:rPr>
          <w:rFonts w:ascii="Times New Roman" w:hAnsi="Times New Roman" w:cs="Times New Roman"/>
          <w:sz w:val="28"/>
          <w:szCs w:val="28"/>
        </w:rPr>
        <w:t xml:space="preserve"> Сейчас она расскажет вам о правилах дорожного движения и о том, как важно их соблюдать.</w:t>
      </w:r>
    </w:p>
    <w:p w:rsidR="005D6A30" w:rsidRDefault="00DD6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мероприятии будут принимать участие две команды. Ком</w:t>
      </w:r>
      <w:r w:rsidR="00D93DE3">
        <w:rPr>
          <w:rFonts w:ascii="Times New Roman" w:hAnsi="Times New Roman" w:cs="Times New Roman"/>
          <w:sz w:val="28"/>
          <w:szCs w:val="28"/>
        </w:rPr>
        <w:t xml:space="preserve">анда средней группы «Светофор» </w:t>
      </w:r>
      <w:r>
        <w:rPr>
          <w:rFonts w:ascii="Times New Roman" w:hAnsi="Times New Roman" w:cs="Times New Roman"/>
          <w:sz w:val="28"/>
          <w:szCs w:val="28"/>
        </w:rPr>
        <w:t xml:space="preserve">и команда старшей группы «Зебра». </w:t>
      </w:r>
      <w:r w:rsidR="00402F17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представьтесь!</w:t>
      </w:r>
    </w:p>
    <w:p w:rsidR="00DD6DE4" w:rsidRDefault="00DD6DE4">
      <w:pPr>
        <w:rPr>
          <w:rFonts w:ascii="Times New Roman" w:hAnsi="Times New Roman" w:cs="Times New Roman"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t>«Светофор»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6431C">
        <w:rPr>
          <w:rFonts w:ascii="Times New Roman" w:hAnsi="Times New Roman" w:cs="Times New Roman"/>
          <w:sz w:val="28"/>
          <w:szCs w:val="28"/>
        </w:rPr>
        <w:t>Помогает с давних пор, главный друг наш – светофор.</w:t>
      </w:r>
    </w:p>
    <w:p w:rsidR="00A6431C" w:rsidRDefault="00A6431C">
      <w:pPr>
        <w:rPr>
          <w:rFonts w:ascii="Times New Roman" w:hAnsi="Times New Roman" w:cs="Times New Roman"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t>«Зебра»</w:t>
      </w:r>
      <w:r>
        <w:rPr>
          <w:rFonts w:ascii="Times New Roman" w:hAnsi="Times New Roman" w:cs="Times New Roman"/>
          <w:sz w:val="28"/>
          <w:szCs w:val="28"/>
        </w:rPr>
        <w:t xml:space="preserve"> -  Зебру зн</w:t>
      </w:r>
      <w:r w:rsidR="00B76549">
        <w:rPr>
          <w:rFonts w:ascii="Times New Roman" w:hAnsi="Times New Roman" w:cs="Times New Roman"/>
          <w:sz w:val="28"/>
          <w:szCs w:val="28"/>
        </w:rPr>
        <w:t xml:space="preserve">ает весь народ - </w:t>
      </w:r>
      <w:r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A6431C" w:rsidRDefault="00A6431C">
      <w:pPr>
        <w:rPr>
          <w:rFonts w:ascii="Times New Roman" w:hAnsi="Times New Roman" w:cs="Times New Roman"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549">
        <w:rPr>
          <w:rFonts w:ascii="Times New Roman" w:hAnsi="Times New Roman" w:cs="Times New Roman"/>
          <w:sz w:val="28"/>
          <w:szCs w:val="28"/>
        </w:rPr>
        <w:t xml:space="preserve">За каждое правильно выполненное задание командам будет даваться подарочный элемент. В конце наших соревнований вы сможете сложить из них какую то картинку. Всем  желаю удачи! </w:t>
      </w:r>
      <w:r>
        <w:rPr>
          <w:rFonts w:ascii="Times New Roman" w:hAnsi="Times New Roman" w:cs="Times New Roman"/>
          <w:sz w:val="28"/>
          <w:szCs w:val="28"/>
        </w:rPr>
        <w:t>А сейчас у нас будет разминка.</w:t>
      </w:r>
    </w:p>
    <w:p w:rsidR="00A6431C" w:rsidRPr="00B76549" w:rsidRDefault="00A6431C" w:rsidP="00B76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A6431C" w:rsidRDefault="00A6431C">
      <w:pPr>
        <w:rPr>
          <w:rFonts w:ascii="Times New Roman" w:hAnsi="Times New Roman" w:cs="Times New Roman"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 xml:space="preserve"> Хорошо, мы с вами размяли ручки, ножки, а теперь разминка для ума. Дети встают в круг, передают под музыку знак, на ком музыка заканчивается, тот отгадывает загадку.</w:t>
      </w:r>
    </w:p>
    <w:p w:rsidR="00A6431C" w:rsidRPr="00B76549" w:rsidRDefault="00A6431C">
      <w:pPr>
        <w:rPr>
          <w:rFonts w:ascii="Times New Roman" w:hAnsi="Times New Roman" w:cs="Times New Roman"/>
          <w:b/>
          <w:sz w:val="28"/>
          <w:szCs w:val="28"/>
        </w:rPr>
      </w:pPr>
      <w:r w:rsidRPr="00B76549">
        <w:rPr>
          <w:rFonts w:ascii="Times New Roman" w:hAnsi="Times New Roman" w:cs="Times New Roman"/>
          <w:b/>
          <w:sz w:val="28"/>
          <w:szCs w:val="28"/>
        </w:rPr>
        <w:t xml:space="preserve">Загадки: 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6431C">
        <w:rPr>
          <w:color w:val="212529"/>
          <w:sz w:val="28"/>
          <w:szCs w:val="28"/>
        </w:rPr>
        <w:t>Ты всегда запомни строго:</w:t>
      </w:r>
      <w:r w:rsidRPr="00A6431C">
        <w:rPr>
          <w:color w:val="212529"/>
          <w:sz w:val="28"/>
          <w:szCs w:val="28"/>
        </w:rPr>
        <w:br/>
        <w:t>Не место для игры …. </w:t>
      </w:r>
      <w:r w:rsidRPr="00A6431C">
        <w:rPr>
          <w:rStyle w:val="a4"/>
          <w:color w:val="212529"/>
          <w:sz w:val="28"/>
          <w:szCs w:val="28"/>
        </w:rPr>
        <w:t>(Дорога)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6431C">
        <w:rPr>
          <w:color w:val="212529"/>
          <w:sz w:val="28"/>
          <w:szCs w:val="28"/>
        </w:rPr>
        <w:t>Он укажет поворот</w:t>
      </w:r>
      <w:r w:rsidRPr="00A6431C">
        <w:rPr>
          <w:color w:val="212529"/>
          <w:sz w:val="28"/>
          <w:szCs w:val="28"/>
        </w:rPr>
        <w:br/>
        <w:t>И подземный переход.</w:t>
      </w:r>
      <w:r w:rsidRPr="00A6431C">
        <w:rPr>
          <w:color w:val="212529"/>
          <w:sz w:val="28"/>
          <w:szCs w:val="28"/>
        </w:rPr>
        <w:br/>
        <w:t>Без него нельзя никак!</w:t>
      </w:r>
      <w:r w:rsidRPr="00A6431C">
        <w:rPr>
          <w:color w:val="212529"/>
          <w:sz w:val="28"/>
          <w:szCs w:val="28"/>
        </w:rPr>
        <w:br/>
        <w:t>Этот друг - …. </w:t>
      </w:r>
      <w:r w:rsidRPr="00A6431C">
        <w:rPr>
          <w:rStyle w:val="a4"/>
          <w:color w:val="212529"/>
          <w:sz w:val="28"/>
          <w:szCs w:val="28"/>
        </w:rPr>
        <w:t>(Дорожный знак)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6431C">
        <w:rPr>
          <w:color w:val="212529"/>
          <w:sz w:val="28"/>
          <w:szCs w:val="28"/>
        </w:rPr>
        <w:t>Стой! Нельзя идти, опасно!</w:t>
      </w:r>
      <w:r w:rsidRPr="00A6431C">
        <w:rPr>
          <w:color w:val="212529"/>
          <w:sz w:val="28"/>
          <w:szCs w:val="28"/>
        </w:rPr>
        <w:br/>
        <w:t>Если загорелся…. </w:t>
      </w:r>
      <w:r w:rsidRPr="00A6431C">
        <w:rPr>
          <w:rStyle w:val="a4"/>
          <w:color w:val="212529"/>
          <w:sz w:val="28"/>
          <w:szCs w:val="28"/>
        </w:rPr>
        <w:t>(Красный)</w:t>
      </w:r>
      <w:r w:rsidRPr="00A6431C">
        <w:rPr>
          <w:color w:val="212529"/>
          <w:sz w:val="28"/>
          <w:szCs w:val="28"/>
        </w:rPr>
        <w:br/>
        <w:t>Светофор сигнал дает,</w:t>
      </w:r>
    </w:p>
    <w:p w:rsidR="00A6431C" w:rsidRDefault="00A6431C" w:rsidP="00A6431C">
      <w:pPr>
        <w:pStyle w:val="a3"/>
        <w:shd w:val="clear" w:color="auto" w:fill="FFFFFF"/>
        <w:spacing w:before="0" w:beforeAutospacing="0"/>
        <w:rPr>
          <w:rStyle w:val="a4"/>
          <w:color w:val="212529"/>
          <w:sz w:val="28"/>
          <w:szCs w:val="28"/>
        </w:rPr>
      </w:pPr>
      <w:r w:rsidRPr="00A6431C">
        <w:rPr>
          <w:color w:val="212529"/>
          <w:sz w:val="28"/>
          <w:szCs w:val="28"/>
        </w:rPr>
        <w:t>Что пора идти вперед.</w:t>
      </w:r>
      <w:r w:rsidRPr="00A6431C">
        <w:rPr>
          <w:color w:val="212529"/>
          <w:sz w:val="28"/>
          <w:szCs w:val="28"/>
        </w:rPr>
        <w:br/>
        <w:t>И для нас препятствий нет,</w:t>
      </w:r>
      <w:r w:rsidRPr="00A6431C">
        <w:rPr>
          <w:color w:val="212529"/>
          <w:sz w:val="28"/>
          <w:szCs w:val="28"/>
        </w:rPr>
        <w:br/>
        <w:t>Ведь горит…. </w:t>
      </w:r>
      <w:r w:rsidRPr="00A6431C">
        <w:rPr>
          <w:rStyle w:val="a4"/>
          <w:color w:val="212529"/>
          <w:sz w:val="28"/>
          <w:szCs w:val="28"/>
        </w:rPr>
        <w:t>(Зеленый свет)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A6431C">
        <w:rPr>
          <w:rStyle w:val="a5"/>
          <w:b w:val="0"/>
          <w:color w:val="333333"/>
          <w:sz w:val="28"/>
          <w:szCs w:val="28"/>
          <w:shd w:val="clear" w:color="auto" w:fill="FFFFFF"/>
        </w:rPr>
        <w:t>Если ты спешишь в пути</w:t>
      </w:r>
      <w:r w:rsidRPr="00A6431C">
        <w:rPr>
          <w:color w:val="333333"/>
          <w:sz w:val="28"/>
          <w:szCs w:val="28"/>
          <w:shd w:val="clear" w:color="auto" w:fill="FFFFFF"/>
        </w:rPr>
        <w:t> 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A6431C">
        <w:rPr>
          <w:rStyle w:val="a4"/>
          <w:i w:val="0"/>
          <w:color w:val="333333"/>
          <w:sz w:val="28"/>
          <w:szCs w:val="28"/>
          <w:shd w:val="clear" w:color="auto" w:fill="FFFFFF"/>
        </w:rPr>
        <w:t>Через улицу пройти.</w:t>
      </w:r>
      <w:r w:rsidRPr="00A6431C">
        <w:rPr>
          <w:color w:val="333333"/>
          <w:sz w:val="28"/>
          <w:szCs w:val="28"/>
          <w:shd w:val="clear" w:color="auto" w:fill="FFFFFF"/>
        </w:rPr>
        <w:t> 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A6431C">
        <w:rPr>
          <w:rStyle w:val="a4"/>
          <w:i w:val="0"/>
          <w:color w:val="333333"/>
          <w:sz w:val="28"/>
          <w:szCs w:val="28"/>
          <w:shd w:val="clear" w:color="auto" w:fill="FFFFFF"/>
        </w:rPr>
        <w:lastRenderedPageBreak/>
        <w:t>Там иди, где весь народ,</w:t>
      </w:r>
      <w:r w:rsidRPr="00A6431C">
        <w:rPr>
          <w:color w:val="333333"/>
          <w:sz w:val="28"/>
          <w:szCs w:val="28"/>
          <w:shd w:val="clear" w:color="auto" w:fill="FFFFFF"/>
        </w:rPr>
        <w:t> </w:t>
      </w:r>
    </w:p>
    <w:p w:rsid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shd w:val="clear" w:color="auto" w:fill="FFFFFF"/>
        </w:rPr>
      </w:pPr>
      <w:r w:rsidRPr="00A6431C">
        <w:rPr>
          <w:rStyle w:val="a4"/>
          <w:i w:val="0"/>
          <w:color w:val="333333"/>
          <w:sz w:val="28"/>
          <w:szCs w:val="28"/>
          <w:shd w:val="clear" w:color="auto" w:fill="FFFFFF"/>
        </w:rPr>
        <w:t>Там, где знак есть…</w:t>
      </w:r>
      <w:r w:rsidRPr="00A6431C">
        <w:rPr>
          <w:rStyle w:val="a4"/>
          <w:color w:val="333333"/>
          <w:sz w:val="28"/>
          <w:szCs w:val="28"/>
          <w:shd w:val="clear" w:color="auto" w:fill="FFFFFF"/>
        </w:rPr>
        <w:t>(Переход)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Cs w:val="28"/>
          <w:shd w:val="clear" w:color="auto" w:fill="FFFFFF"/>
        </w:rPr>
      </w:pPr>
    </w:p>
    <w:p w:rsidR="00A6431C" w:rsidRPr="00A6431C" w:rsidRDefault="00A6431C" w:rsidP="00A6431C">
      <w:pPr>
        <w:spacing w:after="0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A6431C">
        <w:rPr>
          <w:rStyle w:val="a5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  <w:t>Всё водителю расскажет,</w:t>
      </w:r>
      <w:r w:rsidRPr="00A6431C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</w:p>
    <w:p w:rsidR="00A6431C" w:rsidRPr="00A6431C" w:rsidRDefault="00A6431C" w:rsidP="00A6431C">
      <w:pPr>
        <w:spacing w:after="0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A6431C">
        <w:rPr>
          <w:rStyle w:val="a4"/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Скорость верную укажет.</w:t>
      </w:r>
      <w:r w:rsidRPr="00A6431C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</w:p>
    <w:p w:rsidR="00A6431C" w:rsidRPr="00A6431C" w:rsidRDefault="00A6431C" w:rsidP="00A6431C">
      <w:pPr>
        <w:spacing w:after="0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A6431C">
        <w:rPr>
          <w:rStyle w:val="a4"/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У дороги, как маяк,</w:t>
      </w:r>
      <w:r w:rsidRPr="00A6431C">
        <w:rPr>
          <w:rFonts w:ascii="Times New Roman" w:hAnsi="Times New Roman" w:cs="Times New Roman"/>
          <w:color w:val="333333"/>
          <w:sz w:val="28"/>
          <w:shd w:val="clear" w:color="auto" w:fill="FFFFFF"/>
        </w:rPr>
        <w:t> </w:t>
      </w:r>
    </w:p>
    <w:p w:rsidR="00A6431C" w:rsidRDefault="00A6431C" w:rsidP="00A6431C">
      <w:pPr>
        <w:spacing w:after="0"/>
        <w:rPr>
          <w:rStyle w:val="a4"/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A6431C">
        <w:rPr>
          <w:rStyle w:val="a4"/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Добрый друг —…</w:t>
      </w:r>
      <w:r>
        <w:rPr>
          <w:rStyle w:val="a4"/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 xml:space="preserve"> </w:t>
      </w:r>
      <w:r w:rsidRPr="00A6431C">
        <w:rPr>
          <w:rStyle w:val="a4"/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(</w:t>
      </w:r>
      <w:r w:rsidRPr="00A6431C">
        <w:rPr>
          <w:rStyle w:val="a4"/>
          <w:rFonts w:ascii="Times New Roman" w:hAnsi="Times New Roman" w:cs="Times New Roman"/>
          <w:color w:val="333333"/>
          <w:sz w:val="28"/>
          <w:shd w:val="clear" w:color="auto" w:fill="FFFFFF"/>
        </w:rPr>
        <w:t>Дорожный знак)</w:t>
      </w:r>
    </w:p>
    <w:p w:rsidR="00A6431C" w:rsidRPr="00A6431C" w:rsidRDefault="00A6431C" w:rsidP="00A6431C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hd w:val="clear" w:color="auto" w:fill="FFFFFF"/>
        </w:rPr>
      </w:pPr>
      <w:r w:rsidRPr="00A6431C">
        <w:rPr>
          <w:rStyle w:val="a5"/>
          <w:b w:val="0"/>
          <w:color w:val="333333"/>
          <w:sz w:val="28"/>
          <w:shd w:val="clear" w:color="auto" w:fill="FFFFFF"/>
        </w:rPr>
        <w:t>Предупреждает этот знак,</w:t>
      </w:r>
      <w:r w:rsidRPr="00A6431C">
        <w:rPr>
          <w:color w:val="333333"/>
          <w:sz w:val="28"/>
          <w:shd w:val="clear" w:color="auto" w:fill="FFFFFF"/>
        </w:rPr>
        <w:t> 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hd w:val="clear" w:color="auto" w:fill="FFFFFF"/>
        </w:rPr>
      </w:pPr>
      <w:r w:rsidRPr="00A6431C">
        <w:rPr>
          <w:rStyle w:val="a4"/>
          <w:i w:val="0"/>
          <w:color w:val="333333"/>
          <w:sz w:val="28"/>
          <w:shd w:val="clear" w:color="auto" w:fill="FFFFFF"/>
        </w:rPr>
        <w:t>Что у дороги здесь зигзаг,</w:t>
      </w:r>
      <w:r w:rsidRPr="00A6431C">
        <w:rPr>
          <w:color w:val="333333"/>
          <w:sz w:val="28"/>
          <w:shd w:val="clear" w:color="auto" w:fill="FFFFFF"/>
        </w:rPr>
        <w:t> 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hd w:val="clear" w:color="auto" w:fill="FFFFFF"/>
        </w:rPr>
      </w:pPr>
      <w:r w:rsidRPr="00A6431C">
        <w:rPr>
          <w:rStyle w:val="a4"/>
          <w:i w:val="0"/>
          <w:color w:val="333333"/>
          <w:sz w:val="28"/>
          <w:shd w:val="clear" w:color="auto" w:fill="FFFFFF"/>
        </w:rPr>
        <w:t>И впереди машину ждёт</w:t>
      </w:r>
      <w:r w:rsidRPr="00A6431C">
        <w:rPr>
          <w:color w:val="333333"/>
          <w:sz w:val="28"/>
          <w:shd w:val="clear" w:color="auto" w:fill="FFFFFF"/>
        </w:rPr>
        <w:t> </w:t>
      </w:r>
    </w:p>
    <w:p w:rsidR="00A6431C" w:rsidRPr="00A6431C" w:rsidRDefault="00A6431C" w:rsidP="00A6431C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28"/>
        </w:rPr>
      </w:pPr>
      <w:r w:rsidRPr="00A6431C">
        <w:rPr>
          <w:rStyle w:val="a4"/>
          <w:i w:val="0"/>
          <w:color w:val="333333"/>
          <w:sz w:val="28"/>
          <w:shd w:val="clear" w:color="auto" w:fill="FFFFFF"/>
        </w:rPr>
        <w:t xml:space="preserve">Крутой… </w:t>
      </w:r>
      <w:r w:rsidRPr="00A6431C">
        <w:rPr>
          <w:rStyle w:val="a4"/>
          <w:color w:val="333333"/>
          <w:sz w:val="28"/>
          <w:shd w:val="clear" w:color="auto" w:fill="FFFFFF"/>
        </w:rPr>
        <w:t>(Опасный поворот</w:t>
      </w:r>
      <w:r w:rsidRPr="00A6431C">
        <w:rPr>
          <w:rStyle w:val="a4"/>
          <w:i w:val="0"/>
          <w:color w:val="333333"/>
          <w:sz w:val="28"/>
          <w:shd w:val="clear" w:color="auto" w:fill="FFFFFF"/>
        </w:rPr>
        <w:t>)</w:t>
      </w:r>
    </w:p>
    <w:p w:rsidR="00A6431C" w:rsidRPr="00D0581A" w:rsidRDefault="00A6431C" w:rsidP="00D0581A">
      <w:pPr>
        <w:spacing w:after="0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D0581A" w:rsidRPr="00D0581A" w:rsidRDefault="00D0581A" w:rsidP="00D0581A">
      <w:pPr>
        <w:spacing w:after="0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D0581A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Командуя жезлом, он всех направляет,</w:t>
      </w:r>
    </w:p>
    <w:p w:rsidR="00D0581A" w:rsidRPr="00D0581A" w:rsidRDefault="00D0581A" w:rsidP="00D0581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58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0581A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И всем перекрёстком один управляет.</w:t>
      </w:r>
      <w:r w:rsidRPr="00D058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0581A" w:rsidRPr="00D0581A" w:rsidRDefault="00D0581A" w:rsidP="00D0581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581A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Он словно волшебник, машин дрессировщик,</w:t>
      </w:r>
      <w:r w:rsidRPr="00D058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6431C" w:rsidRPr="00D0581A" w:rsidRDefault="00D0581A" w:rsidP="00D0581A">
      <w:pPr>
        <w:spacing w:after="0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D0581A">
        <w:rPr>
          <w:rStyle w:val="a4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А имя ему —… (</w:t>
      </w:r>
      <w:r w:rsidRPr="00D0581A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Регулировщик)</w:t>
      </w:r>
    </w:p>
    <w:p w:rsidR="00A6431C" w:rsidRDefault="00A6431C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D0581A" w:rsidRDefault="00D058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81A">
        <w:rPr>
          <w:rFonts w:ascii="Times New Roman" w:hAnsi="Times New Roman" w:cs="Times New Roman"/>
          <w:b/>
          <w:sz w:val="28"/>
          <w:szCs w:val="28"/>
        </w:rPr>
        <w:t>Вед.:</w:t>
      </w:r>
      <w:r w:rsidRPr="00D0581A">
        <w:rPr>
          <w:rFonts w:ascii="Times New Roman" w:hAnsi="Times New Roman" w:cs="Times New Roman"/>
          <w:sz w:val="28"/>
          <w:szCs w:val="28"/>
        </w:rPr>
        <w:t xml:space="preserve"> Замечательная разминка получилась.</w:t>
      </w:r>
      <w:r w:rsidR="00082C3E">
        <w:rPr>
          <w:rFonts w:ascii="Times New Roman" w:hAnsi="Times New Roman" w:cs="Times New Roman"/>
          <w:sz w:val="28"/>
          <w:szCs w:val="28"/>
        </w:rPr>
        <w:t xml:space="preserve"> (ЭЛЕМЕНТ)</w:t>
      </w:r>
      <w:r w:rsidRPr="00D0581A">
        <w:rPr>
          <w:rFonts w:ascii="Times New Roman" w:hAnsi="Times New Roman" w:cs="Times New Roman"/>
          <w:sz w:val="28"/>
          <w:szCs w:val="28"/>
        </w:rPr>
        <w:t xml:space="preserve"> Теперь я вижу, что вы готовы приступать к движению на дорог</w:t>
      </w:r>
      <w:r w:rsidR="00D93DE3">
        <w:rPr>
          <w:rFonts w:ascii="Times New Roman" w:hAnsi="Times New Roman" w:cs="Times New Roman"/>
          <w:sz w:val="28"/>
          <w:szCs w:val="28"/>
        </w:rPr>
        <w:t xml:space="preserve">е. Начинается наше путешествие </w:t>
      </w:r>
      <w:r w:rsidRPr="00D0581A">
        <w:rPr>
          <w:rFonts w:ascii="Times New Roman" w:hAnsi="Times New Roman" w:cs="Times New Roman"/>
          <w:sz w:val="28"/>
          <w:szCs w:val="28"/>
        </w:rPr>
        <w:t>с очень сложного отрезка – извилистой дороги.</w:t>
      </w:r>
    </w:p>
    <w:p w:rsidR="00D93DE3" w:rsidRPr="00D0581A" w:rsidRDefault="00D93D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81A" w:rsidRDefault="00D0581A" w:rsidP="00D05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81A">
        <w:rPr>
          <w:rFonts w:ascii="Times New Roman" w:hAnsi="Times New Roman" w:cs="Times New Roman"/>
          <w:b/>
          <w:sz w:val="28"/>
          <w:szCs w:val="28"/>
        </w:rPr>
        <w:t>Эстафета «Извилистая дорога»</w:t>
      </w:r>
    </w:p>
    <w:p w:rsidR="00402F17" w:rsidRDefault="00402F17" w:rsidP="00402F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r>
        <w:rPr>
          <w:rFonts w:ascii="Times New Roman" w:hAnsi="Times New Roman" w:cs="Times New Roman"/>
          <w:sz w:val="28"/>
          <w:szCs w:val="28"/>
        </w:rPr>
        <w:t>Отлично команды справились с задачей (ЭЛЕМЕНТ)</w:t>
      </w:r>
    </w:p>
    <w:p w:rsidR="00402F17" w:rsidRPr="00402F17" w:rsidRDefault="00082C3E" w:rsidP="00402F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рассмотрим некоторые знаки, а потом сыграем в другую игру.</w:t>
      </w:r>
    </w:p>
    <w:p w:rsidR="00D0581A" w:rsidRPr="00082C3E" w:rsidRDefault="00082C3E" w:rsidP="00082C3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(Показывает детям разные знаки</w:t>
      </w:r>
      <w:r w:rsidRPr="00082C3E">
        <w:rPr>
          <w:rFonts w:ascii="Times New Roman" w:hAnsi="Times New Roman" w:cs="Times New Roman"/>
          <w:i/>
          <w:sz w:val="28"/>
          <w:szCs w:val="28"/>
        </w:rPr>
        <w:t>)</w:t>
      </w:r>
    </w:p>
    <w:p w:rsidR="00082C3E" w:rsidRDefault="00082C3E" w:rsidP="00082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C3E">
        <w:rPr>
          <w:rFonts w:ascii="Times New Roman" w:hAnsi="Times New Roman" w:cs="Times New Roman"/>
          <w:b/>
          <w:sz w:val="28"/>
          <w:szCs w:val="28"/>
        </w:rPr>
        <w:t>Игра «Конструктор»</w:t>
      </w:r>
    </w:p>
    <w:p w:rsidR="00082C3E" w:rsidRDefault="00082C3E" w:rsidP="0008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«Пешеходный переход» - </w:t>
      </w:r>
      <w:r>
        <w:rPr>
          <w:rFonts w:ascii="Times New Roman" w:hAnsi="Times New Roman" w:cs="Times New Roman"/>
          <w:sz w:val="28"/>
          <w:szCs w:val="28"/>
        </w:rPr>
        <w:t>дети ложатся на пол параллельными полосками (как зебра)</w:t>
      </w:r>
    </w:p>
    <w:p w:rsidR="00082C3E" w:rsidRPr="00082C3E" w:rsidRDefault="00082C3E" w:rsidP="00082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«Круговое движение» - </w:t>
      </w:r>
      <w:r w:rsidRPr="00082C3E">
        <w:rPr>
          <w:rFonts w:ascii="Times New Roman" w:hAnsi="Times New Roman" w:cs="Times New Roman"/>
          <w:sz w:val="28"/>
          <w:szCs w:val="28"/>
        </w:rPr>
        <w:t>Дети берутся за руки и водят хоровод.</w:t>
      </w:r>
    </w:p>
    <w:p w:rsidR="00082C3E" w:rsidRDefault="00082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C3E">
        <w:rPr>
          <w:rFonts w:ascii="Times New Roman" w:hAnsi="Times New Roman" w:cs="Times New Roman"/>
          <w:b/>
          <w:sz w:val="28"/>
          <w:szCs w:val="28"/>
        </w:rPr>
        <w:t>«Осторожно дети»</w:t>
      </w:r>
      <w:r>
        <w:rPr>
          <w:rFonts w:ascii="Times New Roman" w:hAnsi="Times New Roman" w:cs="Times New Roman"/>
          <w:sz w:val="28"/>
          <w:szCs w:val="28"/>
        </w:rPr>
        <w:t xml:space="preserve"> - один ребенок встает в центр, остальные встают в форме треугольника.</w:t>
      </w:r>
    </w:p>
    <w:p w:rsidR="009B3F0D" w:rsidRPr="00F4509D" w:rsidRDefault="009B3F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509D">
        <w:rPr>
          <w:rFonts w:ascii="Times New Roman" w:hAnsi="Times New Roman" w:cs="Times New Roman"/>
          <w:b/>
          <w:sz w:val="28"/>
          <w:szCs w:val="28"/>
        </w:rPr>
        <w:t xml:space="preserve">Вед.: </w:t>
      </w:r>
    </w:p>
    <w:p w:rsidR="00F4509D" w:rsidRPr="00F4509D" w:rsidRDefault="00F4509D" w:rsidP="00F4509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509D">
        <w:rPr>
          <w:color w:val="212529"/>
          <w:sz w:val="28"/>
          <w:szCs w:val="28"/>
        </w:rPr>
        <w:t>Я хочу спросить про знак</w:t>
      </w:r>
      <w:r w:rsidRPr="00F4509D">
        <w:rPr>
          <w:color w:val="212529"/>
          <w:sz w:val="28"/>
          <w:szCs w:val="28"/>
        </w:rPr>
        <w:br/>
        <w:t>Нарисован знак вот так,</w:t>
      </w:r>
      <w:r w:rsidRPr="00F4509D">
        <w:rPr>
          <w:color w:val="212529"/>
          <w:sz w:val="28"/>
          <w:szCs w:val="28"/>
        </w:rPr>
        <w:br/>
        <w:t>В треугольнике ребята</w:t>
      </w:r>
      <w:r w:rsidRPr="00F4509D">
        <w:rPr>
          <w:color w:val="212529"/>
          <w:sz w:val="28"/>
          <w:szCs w:val="28"/>
        </w:rPr>
        <w:br/>
        <w:t>Со всех ног бегут куда-то. (Осторожно дети)</w:t>
      </w:r>
    </w:p>
    <w:p w:rsidR="00F4509D" w:rsidRPr="00F4509D" w:rsidRDefault="00F4509D" w:rsidP="00F4509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509D">
        <w:rPr>
          <w:color w:val="212529"/>
          <w:sz w:val="28"/>
          <w:szCs w:val="28"/>
        </w:rPr>
        <w:lastRenderedPageBreak/>
        <w:t>Этот знак совсем несложный</w:t>
      </w:r>
      <w:r w:rsidRPr="00F4509D">
        <w:rPr>
          <w:color w:val="212529"/>
          <w:sz w:val="28"/>
          <w:szCs w:val="28"/>
        </w:rPr>
        <w:br/>
        <w:t>Но зато такой надежный</w:t>
      </w:r>
      <w:r w:rsidRPr="00F4509D">
        <w:rPr>
          <w:color w:val="212529"/>
          <w:sz w:val="28"/>
          <w:szCs w:val="28"/>
        </w:rPr>
        <w:br/>
        <w:t>Помогает он в пути</w:t>
      </w:r>
      <w:r w:rsidRPr="00F4509D">
        <w:rPr>
          <w:color w:val="212529"/>
          <w:sz w:val="28"/>
          <w:szCs w:val="28"/>
        </w:rPr>
        <w:br/>
        <w:t>Нам дорогу перейти. (Пешеходный переход)</w:t>
      </w:r>
    </w:p>
    <w:p w:rsidR="00F4509D" w:rsidRPr="00F4509D" w:rsidRDefault="00F4509D" w:rsidP="00F4509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509D">
        <w:rPr>
          <w:color w:val="212529"/>
          <w:sz w:val="28"/>
          <w:szCs w:val="28"/>
        </w:rPr>
        <w:t>Где ведут ступеньки вниз,</w:t>
      </w:r>
      <w:r w:rsidRPr="00F4509D">
        <w:rPr>
          <w:color w:val="212529"/>
          <w:sz w:val="28"/>
          <w:szCs w:val="28"/>
        </w:rPr>
        <w:br/>
        <w:t>Ты спускайся, не ленись.</w:t>
      </w:r>
      <w:r w:rsidRPr="00F4509D">
        <w:rPr>
          <w:color w:val="212529"/>
          <w:sz w:val="28"/>
          <w:szCs w:val="28"/>
        </w:rPr>
        <w:br/>
        <w:t>Знать обязан пешеход:</w:t>
      </w:r>
      <w:r w:rsidRPr="00F4509D">
        <w:rPr>
          <w:color w:val="212529"/>
          <w:sz w:val="28"/>
          <w:szCs w:val="28"/>
        </w:rPr>
        <w:br/>
        <w:t>Тут …. Подземный переход</w:t>
      </w:r>
    </w:p>
    <w:p w:rsidR="00F4509D" w:rsidRPr="00F4509D" w:rsidRDefault="00F4509D" w:rsidP="00F4509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509D">
        <w:rPr>
          <w:color w:val="212529"/>
          <w:sz w:val="28"/>
          <w:szCs w:val="28"/>
        </w:rPr>
        <w:t>Ездить на велосипеде</w:t>
      </w:r>
      <w:r w:rsidRPr="00F4509D">
        <w:rPr>
          <w:color w:val="212529"/>
          <w:sz w:val="28"/>
          <w:szCs w:val="28"/>
        </w:rPr>
        <w:br/>
        <w:t>Любят взрослые и дети.</w:t>
      </w:r>
      <w:r w:rsidRPr="00F4509D">
        <w:rPr>
          <w:color w:val="212529"/>
          <w:sz w:val="28"/>
          <w:szCs w:val="28"/>
        </w:rPr>
        <w:br/>
        <w:t>С этим знаком станет ясно,</w:t>
      </w:r>
      <w:r w:rsidRPr="00F4509D">
        <w:rPr>
          <w:color w:val="212529"/>
          <w:sz w:val="28"/>
          <w:szCs w:val="28"/>
        </w:rPr>
        <w:br/>
        <w:t>Где кататься безопасно (Велосипедная дорожка)</w:t>
      </w:r>
    </w:p>
    <w:p w:rsidR="00F4509D" w:rsidRPr="00F4509D" w:rsidRDefault="00F4509D" w:rsidP="00F4509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509D">
        <w:rPr>
          <w:color w:val="212529"/>
          <w:sz w:val="28"/>
          <w:szCs w:val="28"/>
        </w:rPr>
        <w:t>В этом месте пешеход</w:t>
      </w:r>
      <w:r w:rsidRPr="00F4509D">
        <w:rPr>
          <w:color w:val="212529"/>
          <w:sz w:val="28"/>
          <w:szCs w:val="28"/>
        </w:rPr>
        <w:br/>
        <w:t>Терпеливо транспорт ждет.</w:t>
      </w:r>
      <w:r w:rsidRPr="00F4509D">
        <w:rPr>
          <w:color w:val="212529"/>
          <w:sz w:val="28"/>
          <w:szCs w:val="28"/>
        </w:rPr>
        <w:br/>
        <w:t>Он пешком устал шагать,</w:t>
      </w:r>
      <w:r w:rsidRPr="00F4509D">
        <w:rPr>
          <w:color w:val="212529"/>
          <w:sz w:val="28"/>
          <w:szCs w:val="28"/>
        </w:rPr>
        <w:br/>
        <w:t>Хочет пассажиром стать. (Место остановки автобуса)</w:t>
      </w:r>
    </w:p>
    <w:p w:rsidR="00F4509D" w:rsidRPr="00F4509D" w:rsidRDefault="00F4509D" w:rsidP="00F4509D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4509D">
        <w:rPr>
          <w:color w:val="212529"/>
          <w:sz w:val="28"/>
          <w:szCs w:val="28"/>
        </w:rPr>
        <w:t>Не мелькайте быстро, спицы,</w:t>
      </w:r>
      <w:r w:rsidRPr="00F4509D">
        <w:rPr>
          <w:color w:val="212529"/>
          <w:sz w:val="28"/>
          <w:szCs w:val="28"/>
        </w:rPr>
        <w:br/>
        <w:t>Не спеши, велосипед!</w:t>
      </w:r>
      <w:r w:rsidRPr="00F4509D">
        <w:rPr>
          <w:color w:val="212529"/>
          <w:sz w:val="28"/>
          <w:szCs w:val="28"/>
        </w:rPr>
        <w:br/>
        <w:t>Нам велят остановиться,</w:t>
      </w:r>
      <w:r w:rsidRPr="00F4509D">
        <w:rPr>
          <w:color w:val="212529"/>
          <w:sz w:val="28"/>
          <w:szCs w:val="28"/>
        </w:rPr>
        <w:br/>
        <w:t>Здесь проезда дальше нет! (Движение велосипедистов запрещено)</w:t>
      </w:r>
    </w:p>
    <w:p w:rsidR="00F4509D" w:rsidRPr="00082C3E" w:rsidRDefault="00F450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509D" w:rsidRPr="0008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34"/>
    <w:rsid w:val="00082C3E"/>
    <w:rsid w:val="00402F17"/>
    <w:rsid w:val="005D6A30"/>
    <w:rsid w:val="007973C7"/>
    <w:rsid w:val="008E4334"/>
    <w:rsid w:val="009B3F0D"/>
    <w:rsid w:val="00A6431C"/>
    <w:rsid w:val="00B51C68"/>
    <w:rsid w:val="00B76549"/>
    <w:rsid w:val="00D0581A"/>
    <w:rsid w:val="00D93DE3"/>
    <w:rsid w:val="00DD6DE4"/>
    <w:rsid w:val="00F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0216"/>
  <w15:docId w15:val="{294AB827-3D67-45D1-86D9-051F0F4D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431C"/>
    <w:rPr>
      <w:i/>
      <w:iCs/>
    </w:rPr>
  </w:style>
  <w:style w:type="character" w:styleId="a5">
    <w:name w:val="Strong"/>
    <w:basedOn w:val="a0"/>
    <w:uiPriority w:val="22"/>
    <w:qFormat/>
    <w:rsid w:val="00A64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Оксана Владимировна</cp:lastModifiedBy>
  <cp:revision>2</cp:revision>
  <dcterms:created xsi:type="dcterms:W3CDTF">2026-07-06T07:40:00Z</dcterms:created>
  <dcterms:modified xsi:type="dcterms:W3CDTF">2026-07-06T07:40:00Z</dcterms:modified>
</cp:coreProperties>
</file>