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391" w:rsidRDefault="00AE5391" w:rsidP="00AE53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Департамент образования Администрации Екатеринбурга</w:t>
      </w:r>
    </w:p>
    <w:p w:rsidR="00AE5391" w:rsidRDefault="00AE5391" w:rsidP="00AE5391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Управление образования Администрации Ленинского района</w:t>
      </w:r>
    </w:p>
    <w:p w:rsidR="00AE5391" w:rsidRDefault="00AE5391" w:rsidP="00AE5391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Муниципальное бюджетное дошкольное образовательное</w:t>
      </w:r>
    </w:p>
    <w:p w:rsidR="00AE5391" w:rsidRDefault="00AE5391" w:rsidP="00AE5391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учреждение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- детский сад № 419</w:t>
      </w:r>
    </w:p>
    <w:p w:rsidR="00AE5391" w:rsidRDefault="00AE5391" w:rsidP="00AE5391">
      <w:pPr>
        <w:pBdr>
          <w:bottom w:val="single" w:sz="12" w:space="1" w:color="auto"/>
        </w:pBdr>
        <w:spacing w:after="0" w:line="240" w:lineRule="auto"/>
        <w:ind w:left="1418" w:right="1416"/>
        <w:jc w:val="center"/>
        <w:rPr>
          <w:rFonts w:ascii="Cambria" w:hAnsi="Cambria" w:cs="Cambria"/>
          <w:color w:val="595959" w:themeColor="text1" w:themeTint="A6"/>
          <w:sz w:val="40"/>
          <w:szCs w:val="40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(МБДОУ – детский сад № 419)</w:t>
      </w:r>
    </w:p>
    <w:p w:rsidR="00AE5391" w:rsidRDefault="00AE5391" w:rsidP="00AE5391">
      <w:pPr>
        <w:rPr>
          <w:rFonts w:ascii="Cambria" w:hAnsi="Cambria" w:cs="Cambria"/>
          <w:color w:val="595959" w:themeColor="text1" w:themeTint="A6"/>
          <w:sz w:val="40"/>
          <w:szCs w:val="40"/>
        </w:rPr>
      </w:pPr>
    </w:p>
    <w:p w:rsidR="00AE5391" w:rsidRDefault="00AE5391" w:rsidP="0003293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5391" w:rsidRDefault="00AE5391" w:rsidP="0003293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5391" w:rsidRDefault="00AE5391" w:rsidP="0003293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5391" w:rsidRDefault="00AE5391" w:rsidP="0003293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5391" w:rsidRDefault="00AE5391" w:rsidP="0003293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2D7E" w:rsidRPr="00AE5391" w:rsidRDefault="00AD2D7E" w:rsidP="0003293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r w:rsidRPr="00AE5391">
        <w:rPr>
          <w:rFonts w:ascii="Times New Roman" w:hAnsi="Times New Roman" w:cs="Times New Roman"/>
          <w:b/>
          <w:sz w:val="48"/>
          <w:szCs w:val="48"/>
        </w:rPr>
        <w:t xml:space="preserve">Консультация для педагогов </w:t>
      </w:r>
    </w:p>
    <w:p w:rsidR="00D73427" w:rsidRDefault="00AD2D7E" w:rsidP="0003293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E5391">
        <w:rPr>
          <w:rFonts w:ascii="Times New Roman" w:hAnsi="Times New Roman" w:cs="Times New Roman"/>
          <w:sz w:val="48"/>
          <w:szCs w:val="48"/>
        </w:rPr>
        <w:t>«</w:t>
      </w:r>
      <w:r w:rsidR="00032934" w:rsidRPr="00AE5391">
        <w:rPr>
          <w:rFonts w:ascii="Times New Roman" w:hAnsi="Times New Roman" w:cs="Times New Roman"/>
          <w:b/>
          <w:sz w:val="48"/>
          <w:szCs w:val="48"/>
        </w:rPr>
        <w:t>Образный мир пословиц и поговорок</w:t>
      </w:r>
      <w:r w:rsidRPr="00AE5391">
        <w:rPr>
          <w:rFonts w:ascii="Times New Roman" w:hAnsi="Times New Roman" w:cs="Times New Roman"/>
          <w:b/>
          <w:sz w:val="48"/>
          <w:szCs w:val="48"/>
        </w:rPr>
        <w:t>!»</w:t>
      </w:r>
    </w:p>
    <w:bookmarkEnd w:id="0"/>
    <w:p w:rsidR="00AE5391" w:rsidRDefault="00AE5391" w:rsidP="0003293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E5391" w:rsidRDefault="00AE5391" w:rsidP="0003293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E5391" w:rsidRDefault="00AE5391" w:rsidP="0003293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E5391" w:rsidRDefault="00AE5391" w:rsidP="0003293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E5391" w:rsidRDefault="00AE5391" w:rsidP="0003293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E5391" w:rsidRDefault="00AE5391" w:rsidP="00AE5391">
      <w:pPr>
        <w:spacing w:after="0" w:line="240" w:lineRule="auto"/>
        <w:jc w:val="right"/>
        <w:rPr>
          <w:rFonts w:ascii="AnastasiaScript" w:eastAsiaTheme="minorHAnsi" w:hAnsi="AnastasiaScript" w:cs="Times New Roman"/>
          <w:sz w:val="44"/>
          <w:szCs w:val="44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Выполнила  воспитатель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Захарова Е.А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5391" w:rsidRDefault="00AE5391" w:rsidP="00AE5391">
      <w:pPr>
        <w:jc w:val="center"/>
        <w:rPr>
          <w:rFonts w:ascii="AnastasiaScript" w:eastAsiaTheme="minorHAnsi" w:hAnsi="AnastasiaScript" w:cs="Times New Roman"/>
          <w:sz w:val="28"/>
          <w:szCs w:val="28"/>
          <w:lang w:eastAsia="en-US"/>
        </w:rPr>
      </w:pPr>
    </w:p>
    <w:p w:rsidR="00AE5391" w:rsidRDefault="00AE5391" w:rsidP="00AE5391">
      <w:pPr>
        <w:jc w:val="center"/>
        <w:rPr>
          <w:rFonts w:ascii="AnastasiaScript" w:eastAsiaTheme="minorHAnsi" w:hAnsi="AnastasiaScript" w:cs="Times New Roman"/>
          <w:sz w:val="28"/>
          <w:szCs w:val="28"/>
          <w:lang w:eastAsia="en-US"/>
        </w:rPr>
      </w:pPr>
    </w:p>
    <w:p w:rsidR="00AE5391" w:rsidRDefault="00AE5391" w:rsidP="00AE5391">
      <w:pPr>
        <w:jc w:val="center"/>
        <w:rPr>
          <w:rFonts w:ascii="AnastasiaScript" w:eastAsiaTheme="minorHAnsi" w:hAnsi="AnastasiaScript" w:cs="Times New Roman"/>
          <w:sz w:val="28"/>
          <w:szCs w:val="28"/>
          <w:lang w:eastAsia="en-US"/>
        </w:rPr>
      </w:pPr>
    </w:p>
    <w:p w:rsidR="00AE5391" w:rsidRDefault="00AE5391" w:rsidP="00AE5391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Екатеринбург, 2024</w:t>
      </w:r>
    </w:p>
    <w:p w:rsidR="00AE5391" w:rsidRPr="00AE5391" w:rsidRDefault="00AE5391" w:rsidP="000329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B98" w:rsidRDefault="00745B98" w:rsidP="004C53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Значение пословиц и поговорок в становлении личности велико. В них как нельзя лучше отражено критическое и творческое отношение к миру и человеку. Через них формируется наше мировоззрение с детства. Обучение словесному творчеству отвечает проблемам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современной школы. Использование фольклорных произведений (загадок, пословиц, поговорок) позволяет ребенку проникнуть в их художественное и познавательное значение, делает малые народные формы образцами для попыток собственного детского творчества. </w:t>
      </w:r>
    </w:p>
    <w:p w:rsidR="00032934" w:rsidRDefault="00032934" w:rsidP="004C53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«Пословица – едва ли не первое блистательное проявление творчеств</w:t>
      </w:r>
      <w:r w:rsidR="008E0506">
        <w:rPr>
          <w:rFonts w:ascii="Times New Roman" w:hAnsi="Times New Roman" w:cs="Times New Roman"/>
          <w:sz w:val="28"/>
          <w:szCs w:val="28"/>
        </w:rPr>
        <w:t xml:space="preserve">а народа», - отмечал профессор </w:t>
      </w:r>
      <w:r>
        <w:rPr>
          <w:rFonts w:ascii="Times New Roman" w:hAnsi="Times New Roman" w:cs="Times New Roman"/>
          <w:sz w:val="28"/>
          <w:szCs w:val="28"/>
        </w:rPr>
        <w:t>В.П.Аникин. В пословицах и поговорках отражена вся народная философия, все мировоззрение на</w:t>
      </w:r>
      <w:r w:rsidR="008E0506">
        <w:rPr>
          <w:rFonts w:ascii="Times New Roman" w:hAnsi="Times New Roman" w:cs="Times New Roman"/>
          <w:sz w:val="28"/>
          <w:szCs w:val="28"/>
        </w:rPr>
        <w:t>рода. Это обширная энциклопедия</w:t>
      </w:r>
      <w:r>
        <w:rPr>
          <w:rFonts w:ascii="Times New Roman" w:hAnsi="Times New Roman" w:cs="Times New Roman"/>
          <w:sz w:val="28"/>
          <w:szCs w:val="28"/>
        </w:rPr>
        <w:t xml:space="preserve">, с одной стороны, человеческих пороков и недостатков, с другой – добродетелей и достоинств. На языке диалектики пословица – закон. Только изложен он в иносказательной форме: «Без труда не вынешь и рыбку из пруда». </w:t>
      </w:r>
    </w:p>
    <w:p w:rsidR="00032934" w:rsidRDefault="00032934" w:rsidP="000329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Пословицы и поговорки привлекательны для слуха тем, что они поэтичны: «Метил в лукошко, попал в окошко». В пословицах много юмора, иронии, сатиры. В каждой из них в краткой афористичной форме сконцентрирована глубокая мысль</w:t>
      </w:r>
      <w:r w:rsidR="006660F6">
        <w:rPr>
          <w:rFonts w:ascii="Times New Roman" w:hAnsi="Times New Roman" w:cs="Times New Roman"/>
          <w:sz w:val="28"/>
          <w:szCs w:val="28"/>
        </w:rPr>
        <w:t>. Меняется жизнь, меняются пословицы, появляются новые. Создание пословиц и поговорок  предполагает наличие жизненного опыта и мудрости, чего пока у детей нет. Но м</w:t>
      </w:r>
      <w:r w:rsidR="00AE5391">
        <w:rPr>
          <w:rFonts w:ascii="Times New Roman" w:hAnsi="Times New Roman" w:cs="Times New Roman"/>
          <w:sz w:val="28"/>
          <w:szCs w:val="28"/>
        </w:rPr>
        <w:t xml:space="preserve">ожно научить детей придумывать </w:t>
      </w:r>
      <w:r w:rsidR="006660F6">
        <w:rPr>
          <w:rFonts w:ascii="Times New Roman" w:hAnsi="Times New Roman" w:cs="Times New Roman"/>
          <w:sz w:val="28"/>
          <w:szCs w:val="28"/>
        </w:rPr>
        <w:t>пословицы и поговорки, аналогичные уже извест</w:t>
      </w:r>
      <w:r w:rsidR="00745B98">
        <w:rPr>
          <w:rFonts w:ascii="Times New Roman" w:hAnsi="Times New Roman" w:cs="Times New Roman"/>
          <w:sz w:val="28"/>
          <w:szCs w:val="28"/>
        </w:rPr>
        <w:t>ным. Способы сочинения пословиц</w:t>
      </w:r>
      <w:r w:rsidR="006660F6">
        <w:rPr>
          <w:rFonts w:ascii="Times New Roman" w:hAnsi="Times New Roman" w:cs="Times New Roman"/>
          <w:sz w:val="28"/>
          <w:szCs w:val="28"/>
        </w:rPr>
        <w:t xml:space="preserve">, как и загадок, надо искать в них самих. </w:t>
      </w:r>
    </w:p>
    <w:p w:rsidR="006660F6" w:rsidRDefault="006660F6" w:rsidP="000329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Сочинение пословиц и поговорок  как вид творческой деятельности можно включать в  занятия по развитию речи или проводить отдельным занятием. Педагогам рекомендуется объяснить детям, что в пословице мысль выражается очень кратко, сжато. При составлении пословиц и поговорок нельзя добавлять лишние слова, в отличие от ответов на вопросы, где надо формулировать полные предложения. Важно составить новую пословицу, поговорку, но сохранить форму, интонационный рисунок и смысловое значение </w:t>
      </w:r>
      <w:r w:rsidR="00DC0B20">
        <w:rPr>
          <w:rFonts w:ascii="Times New Roman" w:hAnsi="Times New Roman" w:cs="Times New Roman"/>
          <w:sz w:val="28"/>
          <w:szCs w:val="28"/>
        </w:rPr>
        <w:t xml:space="preserve">прежней. </w:t>
      </w:r>
    </w:p>
    <w:p w:rsidR="000C1413" w:rsidRDefault="000C1413" w:rsidP="000329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развития творческого мышления у детей большое значение имеет овладение приемами сравнения. Тренировочные игровые упражнения дополняют систему занятий, создают и поддерживают процесс напряженной работы мысли детей на занятии. У детей совершенствуется ассоциативное мышление, обогащается и активизируется речь словами-признаками, словами-действиями, образными выражениями. Так же </w:t>
      </w:r>
      <w:r w:rsidR="00574D2D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 xml:space="preserve">усваивают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значения слов, их многозначность, переносный смысл, что и является богатством русского языка. </w:t>
      </w:r>
    </w:p>
    <w:p w:rsidR="0067396F" w:rsidRDefault="0067396F" w:rsidP="00170E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Вспомним, что такое пословица и поговорка. </w:t>
      </w:r>
    </w:p>
    <w:p w:rsidR="0067396F" w:rsidRDefault="0067396F" w:rsidP="00170EC1">
      <w:pPr>
        <w:jc w:val="both"/>
        <w:rPr>
          <w:rFonts w:ascii="Times New Roman" w:hAnsi="Times New Roman" w:cs="Times New Roman"/>
          <w:sz w:val="28"/>
          <w:szCs w:val="28"/>
        </w:rPr>
      </w:pPr>
      <w:r w:rsidRPr="00170EC1">
        <w:rPr>
          <w:rFonts w:ascii="Times New Roman" w:hAnsi="Times New Roman" w:cs="Times New Roman"/>
          <w:b/>
          <w:sz w:val="28"/>
          <w:szCs w:val="28"/>
        </w:rPr>
        <w:t xml:space="preserve">Пословица </w:t>
      </w:r>
      <w:r>
        <w:rPr>
          <w:rFonts w:ascii="Times New Roman" w:hAnsi="Times New Roman" w:cs="Times New Roman"/>
          <w:sz w:val="28"/>
          <w:szCs w:val="28"/>
        </w:rPr>
        <w:t xml:space="preserve">– это </w:t>
      </w:r>
      <w:r w:rsidR="001569D1">
        <w:rPr>
          <w:rFonts w:ascii="Times New Roman" w:hAnsi="Times New Roman" w:cs="Times New Roman"/>
          <w:sz w:val="28"/>
          <w:szCs w:val="28"/>
        </w:rPr>
        <w:t>краткое мудрое изречение</w:t>
      </w:r>
      <w:r>
        <w:rPr>
          <w:rFonts w:ascii="Times New Roman" w:hAnsi="Times New Roman" w:cs="Times New Roman"/>
          <w:sz w:val="28"/>
          <w:szCs w:val="28"/>
        </w:rPr>
        <w:t>, содержащее законченную мысль</w:t>
      </w:r>
      <w:r w:rsidR="001569D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«Век живи – век учись». Пословица – суждение полное, завершенное, зрелое. </w:t>
      </w:r>
    </w:p>
    <w:p w:rsidR="0038788C" w:rsidRDefault="0067396F" w:rsidP="00170EC1">
      <w:pPr>
        <w:jc w:val="both"/>
        <w:rPr>
          <w:rFonts w:ascii="Times New Roman" w:hAnsi="Times New Roman" w:cs="Times New Roman"/>
          <w:sz w:val="28"/>
          <w:szCs w:val="28"/>
        </w:rPr>
      </w:pPr>
      <w:r w:rsidRPr="00170EC1">
        <w:rPr>
          <w:rFonts w:ascii="Times New Roman" w:hAnsi="Times New Roman" w:cs="Times New Roman"/>
          <w:b/>
          <w:sz w:val="28"/>
          <w:szCs w:val="28"/>
        </w:rPr>
        <w:t>Поговорка</w:t>
      </w:r>
      <w:r>
        <w:rPr>
          <w:rFonts w:ascii="Times New Roman" w:hAnsi="Times New Roman" w:cs="Times New Roman"/>
          <w:sz w:val="28"/>
          <w:szCs w:val="28"/>
        </w:rPr>
        <w:t xml:space="preserve"> – это меткое, яркое, народное выражение. Часть сужд</w:t>
      </w:r>
      <w:r w:rsidR="001569D1">
        <w:rPr>
          <w:rFonts w:ascii="Times New Roman" w:hAnsi="Times New Roman" w:cs="Times New Roman"/>
          <w:sz w:val="28"/>
          <w:szCs w:val="28"/>
        </w:rPr>
        <w:t>ения без вывода, без заключения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1569D1">
        <w:rPr>
          <w:rFonts w:ascii="Times New Roman" w:hAnsi="Times New Roman" w:cs="Times New Roman"/>
          <w:sz w:val="28"/>
          <w:szCs w:val="28"/>
        </w:rPr>
        <w:t xml:space="preserve"> «Как снег на голову.  Ни к селу, ни </w:t>
      </w:r>
      <w:r>
        <w:rPr>
          <w:rFonts w:ascii="Times New Roman" w:hAnsi="Times New Roman" w:cs="Times New Roman"/>
          <w:sz w:val="28"/>
          <w:szCs w:val="28"/>
        </w:rPr>
        <w:t xml:space="preserve"> к городу</w:t>
      </w:r>
      <w:r w:rsidR="001569D1">
        <w:rPr>
          <w:rFonts w:ascii="Times New Roman" w:hAnsi="Times New Roman" w:cs="Times New Roman"/>
          <w:sz w:val="28"/>
          <w:szCs w:val="28"/>
        </w:rPr>
        <w:t>».</w:t>
      </w:r>
    </w:p>
    <w:p w:rsidR="0038788C" w:rsidRDefault="0038788C" w:rsidP="00306581">
      <w:pPr>
        <w:tabs>
          <w:tab w:val="left" w:pos="709"/>
        </w:tabs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D90C20">
        <w:rPr>
          <w:rFonts w:ascii="Times New Roman" w:hAnsi="Times New Roman" w:cs="Times New Roman"/>
          <w:b/>
          <w:sz w:val="28"/>
          <w:szCs w:val="28"/>
        </w:rPr>
        <w:t>Составление пословицы</w:t>
      </w:r>
    </w:p>
    <w:p w:rsidR="0038788C" w:rsidRDefault="0038788C" w:rsidP="00306581">
      <w:pPr>
        <w:tabs>
          <w:tab w:val="left" w:pos="709"/>
        </w:tabs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306581" w:rsidRDefault="0038788C" w:rsidP="00306581">
      <w:pPr>
        <w:pStyle w:val="a3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о внешних особенностях животных, активизировать словарь детей притяжательными прилагательными;</w:t>
      </w:r>
    </w:p>
    <w:p w:rsidR="00306581" w:rsidRDefault="0038788C" w:rsidP="00306581">
      <w:pPr>
        <w:pStyle w:val="a3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6581">
        <w:rPr>
          <w:rFonts w:ascii="Times New Roman" w:hAnsi="Times New Roman" w:cs="Times New Roman"/>
          <w:sz w:val="28"/>
          <w:szCs w:val="28"/>
        </w:rPr>
        <w:t>Формировать грамматический строй речи: отрабатывать формы винительного и творительного падежей существительных с предлогами;</w:t>
      </w:r>
    </w:p>
    <w:p w:rsidR="0038788C" w:rsidRPr="00306581" w:rsidRDefault="0038788C" w:rsidP="00306581">
      <w:pPr>
        <w:pStyle w:val="a3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6581">
        <w:rPr>
          <w:rFonts w:ascii="Times New Roman" w:hAnsi="Times New Roman" w:cs="Times New Roman"/>
          <w:sz w:val="28"/>
          <w:szCs w:val="28"/>
        </w:rPr>
        <w:t xml:space="preserve">Учить детей понимать переносный смысл слов и предложений. </w:t>
      </w:r>
    </w:p>
    <w:p w:rsidR="00306581" w:rsidRPr="00306581" w:rsidRDefault="0038788C" w:rsidP="00306581">
      <w:pPr>
        <w:jc w:val="both"/>
        <w:rPr>
          <w:rFonts w:ascii="Times New Roman" w:hAnsi="Times New Roman" w:cs="Times New Roman"/>
          <w:sz w:val="28"/>
          <w:szCs w:val="28"/>
        </w:rPr>
      </w:pPr>
      <w:r w:rsidRPr="00306581">
        <w:rPr>
          <w:rFonts w:ascii="Times New Roman" w:hAnsi="Times New Roman" w:cs="Times New Roman"/>
          <w:sz w:val="28"/>
          <w:szCs w:val="28"/>
        </w:rPr>
        <w:t>Беседа</w:t>
      </w:r>
      <w:r w:rsidR="00AD2D7E">
        <w:rPr>
          <w:rFonts w:ascii="Times New Roman" w:hAnsi="Times New Roman" w:cs="Times New Roman"/>
          <w:sz w:val="28"/>
          <w:szCs w:val="28"/>
        </w:rPr>
        <w:t xml:space="preserve">: </w:t>
      </w:r>
      <w:r w:rsidRPr="00306581">
        <w:rPr>
          <w:rFonts w:ascii="Times New Roman" w:hAnsi="Times New Roman" w:cs="Times New Roman"/>
          <w:sz w:val="28"/>
          <w:szCs w:val="28"/>
        </w:rPr>
        <w:t xml:space="preserve">- Многие пословицы говорят о людях, которые любят прихвастнуть, преувеличить свои способности. Они хотят казаться более красивыми, сильными, умными, чем есть на самом деле. Таким людям говорят: </w:t>
      </w:r>
      <w:r w:rsidRPr="00306581">
        <w:rPr>
          <w:rFonts w:ascii="Times New Roman" w:hAnsi="Times New Roman" w:cs="Times New Roman"/>
          <w:i/>
          <w:sz w:val="28"/>
          <w:szCs w:val="28"/>
        </w:rPr>
        <w:t>Не суйся в волки с собачьим хвостом.</w:t>
      </w:r>
      <w:r w:rsidR="00306581" w:rsidRPr="00306581">
        <w:rPr>
          <w:rFonts w:ascii="Times New Roman" w:hAnsi="Times New Roman" w:cs="Times New Roman"/>
          <w:sz w:val="28"/>
          <w:szCs w:val="28"/>
        </w:rPr>
        <w:t xml:space="preserve">Придумаем подобные пословицы (картинки оленя и козы). </w:t>
      </w:r>
    </w:p>
    <w:p w:rsidR="00306581" w:rsidRPr="00306581" w:rsidRDefault="00306581" w:rsidP="00306581">
      <w:pPr>
        <w:jc w:val="both"/>
        <w:rPr>
          <w:rFonts w:ascii="Times New Roman" w:hAnsi="Times New Roman" w:cs="Times New Roman"/>
          <w:sz w:val="28"/>
          <w:szCs w:val="28"/>
        </w:rPr>
      </w:pPr>
      <w:r w:rsidRPr="00306581">
        <w:rPr>
          <w:rFonts w:ascii="Times New Roman" w:hAnsi="Times New Roman" w:cs="Times New Roman"/>
          <w:sz w:val="28"/>
          <w:szCs w:val="28"/>
        </w:rPr>
        <w:t>- Что самое примечательное у оленя и почему? (его красивые рога, которые служат ему защитой от хищных врагов).</w:t>
      </w:r>
    </w:p>
    <w:p w:rsidR="00306581" w:rsidRPr="00306581" w:rsidRDefault="00306581" w:rsidP="00306581">
      <w:pPr>
        <w:jc w:val="both"/>
        <w:rPr>
          <w:rFonts w:ascii="Times New Roman" w:hAnsi="Times New Roman" w:cs="Times New Roman"/>
          <w:sz w:val="28"/>
          <w:szCs w:val="28"/>
        </w:rPr>
      </w:pPr>
      <w:r w:rsidRPr="00306581">
        <w:rPr>
          <w:rFonts w:ascii="Times New Roman" w:hAnsi="Times New Roman" w:cs="Times New Roman"/>
          <w:sz w:val="28"/>
          <w:szCs w:val="28"/>
        </w:rPr>
        <w:t xml:space="preserve">- Кому из других животных можно сказать, чтобы он не совался в олени и с чем? (у козы тоже есть рога, но не такие большие и красивые, как у оленя). </w:t>
      </w:r>
    </w:p>
    <w:p w:rsidR="006C26EC" w:rsidRDefault="00306581" w:rsidP="00306581">
      <w:pPr>
        <w:jc w:val="both"/>
        <w:rPr>
          <w:rFonts w:ascii="Times New Roman" w:hAnsi="Times New Roman" w:cs="Times New Roman"/>
          <w:sz w:val="28"/>
          <w:szCs w:val="28"/>
        </w:rPr>
      </w:pPr>
      <w:r w:rsidRPr="00306581">
        <w:rPr>
          <w:rFonts w:ascii="Times New Roman" w:hAnsi="Times New Roman" w:cs="Times New Roman"/>
          <w:sz w:val="28"/>
          <w:szCs w:val="28"/>
        </w:rPr>
        <w:t>- Составим пословицу: Не суйся в олени с козьими рожками.   Придумаем по аналогии другие. Например: (орел, петух)</w:t>
      </w:r>
      <w:r w:rsidR="003129A3">
        <w:rPr>
          <w:rFonts w:ascii="Times New Roman" w:hAnsi="Times New Roman" w:cs="Times New Roman"/>
          <w:sz w:val="28"/>
          <w:szCs w:val="28"/>
        </w:rPr>
        <w:t>. Составление пословиц педагогами.</w:t>
      </w:r>
    </w:p>
    <w:p w:rsidR="006C26EC" w:rsidRPr="006C26EC" w:rsidRDefault="006C26EC" w:rsidP="0030658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C26E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306581" w:rsidRPr="006C26EC">
        <w:rPr>
          <w:rFonts w:ascii="Times New Roman" w:hAnsi="Times New Roman" w:cs="Times New Roman"/>
          <w:i/>
          <w:sz w:val="28"/>
          <w:szCs w:val="28"/>
        </w:rPr>
        <w:t xml:space="preserve"> Не суйся в орлы с петушиными крыльями. (Соловей, петух) </w:t>
      </w:r>
    </w:p>
    <w:p w:rsidR="0038788C" w:rsidRPr="006C26EC" w:rsidRDefault="006C26EC" w:rsidP="0030658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C26E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306581" w:rsidRPr="006C26EC">
        <w:rPr>
          <w:rFonts w:ascii="Times New Roman" w:hAnsi="Times New Roman" w:cs="Times New Roman"/>
          <w:i/>
          <w:sz w:val="28"/>
          <w:szCs w:val="28"/>
        </w:rPr>
        <w:t xml:space="preserve">Не суйся в соловьи с петушиным голосом. </w:t>
      </w:r>
      <w:r w:rsidR="00D90C20" w:rsidRPr="006C26EC">
        <w:rPr>
          <w:rFonts w:ascii="Times New Roman" w:hAnsi="Times New Roman" w:cs="Times New Roman"/>
          <w:i/>
          <w:sz w:val="28"/>
          <w:szCs w:val="28"/>
        </w:rPr>
        <w:t>И т. д.</w:t>
      </w:r>
    </w:p>
    <w:p w:rsidR="00D90C20" w:rsidRPr="00646F0F" w:rsidRDefault="006F22CD" w:rsidP="003065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96F">
        <w:rPr>
          <w:rFonts w:ascii="Times New Roman" w:hAnsi="Times New Roman" w:cs="Times New Roman"/>
          <w:b/>
          <w:sz w:val="28"/>
          <w:szCs w:val="28"/>
        </w:rPr>
        <w:t xml:space="preserve">Итог: </w:t>
      </w:r>
      <w:r>
        <w:rPr>
          <w:rFonts w:ascii="Times New Roman" w:hAnsi="Times New Roman" w:cs="Times New Roman"/>
          <w:sz w:val="28"/>
          <w:szCs w:val="28"/>
        </w:rPr>
        <w:t xml:space="preserve">В чем смысл пословицы? В пословице говорится, что надо быть более скромными, не хвастаться. </w:t>
      </w:r>
    </w:p>
    <w:p w:rsidR="006C26EC" w:rsidRDefault="006C26EC" w:rsidP="006C26EC">
      <w:pPr>
        <w:tabs>
          <w:tab w:val="left" w:pos="709"/>
        </w:tabs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 w:rsidRPr="00D90C20">
        <w:rPr>
          <w:rFonts w:ascii="Times New Roman" w:hAnsi="Times New Roman" w:cs="Times New Roman"/>
          <w:b/>
          <w:sz w:val="28"/>
          <w:szCs w:val="28"/>
        </w:rPr>
        <w:t>Составление пословицы</w:t>
      </w:r>
    </w:p>
    <w:p w:rsidR="00646F0F" w:rsidRDefault="006C26EC" w:rsidP="00646F0F">
      <w:pPr>
        <w:tabs>
          <w:tab w:val="left" w:pos="709"/>
        </w:tabs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646F0F" w:rsidRDefault="006C26EC" w:rsidP="00646F0F">
      <w:pPr>
        <w:tabs>
          <w:tab w:val="left" w:pos="709"/>
        </w:tabs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646F0F">
        <w:rPr>
          <w:rFonts w:ascii="Times New Roman" w:hAnsi="Times New Roman" w:cs="Times New Roman"/>
          <w:sz w:val="28"/>
          <w:szCs w:val="28"/>
        </w:rPr>
        <w:t>Уточнить названия частей предметов;</w:t>
      </w:r>
    </w:p>
    <w:p w:rsidR="00646F0F" w:rsidRDefault="00646F0F" w:rsidP="00646F0F">
      <w:pPr>
        <w:tabs>
          <w:tab w:val="left" w:pos="709"/>
        </w:tabs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C26EC" w:rsidRPr="00646F0F">
        <w:rPr>
          <w:rFonts w:ascii="Times New Roman" w:hAnsi="Times New Roman" w:cs="Times New Roman"/>
          <w:sz w:val="28"/>
          <w:szCs w:val="28"/>
        </w:rPr>
        <w:t xml:space="preserve">Формировать грамматический строй </w:t>
      </w:r>
      <w:r w:rsidR="003129A3" w:rsidRPr="00646F0F">
        <w:rPr>
          <w:rFonts w:ascii="Times New Roman" w:hAnsi="Times New Roman" w:cs="Times New Roman"/>
          <w:sz w:val="28"/>
          <w:szCs w:val="28"/>
        </w:rPr>
        <w:t>речи: отрабатывать форму родительного падежа имен существительных единственного и множественного числа;</w:t>
      </w:r>
    </w:p>
    <w:p w:rsidR="00646F0F" w:rsidRDefault="00646F0F" w:rsidP="00646F0F">
      <w:pPr>
        <w:tabs>
          <w:tab w:val="left" w:pos="709"/>
        </w:tabs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129A3" w:rsidRPr="00646F0F">
        <w:rPr>
          <w:rFonts w:ascii="Times New Roman" w:hAnsi="Times New Roman" w:cs="Times New Roman"/>
          <w:sz w:val="28"/>
          <w:szCs w:val="28"/>
        </w:rPr>
        <w:t xml:space="preserve">Развивать ассоциативное мышление, воображение. </w:t>
      </w:r>
    </w:p>
    <w:p w:rsidR="003129A3" w:rsidRPr="00646F0F" w:rsidRDefault="00646F0F" w:rsidP="00AD2D7E">
      <w:pPr>
        <w:tabs>
          <w:tab w:val="left" w:pos="709"/>
        </w:tabs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</w:t>
      </w:r>
      <w:r w:rsidR="00AD2D7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129A3">
        <w:rPr>
          <w:rFonts w:ascii="Times New Roman" w:hAnsi="Times New Roman" w:cs="Times New Roman"/>
          <w:sz w:val="28"/>
          <w:szCs w:val="28"/>
        </w:rPr>
        <w:t xml:space="preserve">Без какого-либо достоинства, способности, без знания, умений человек становится менее интересным. Без какой-либо важной части, детали предмет становится более простым, иногда менее удобным. При сравнении человека с предметом говорят: </w:t>
      </w:r>
      <w:r w:rsidR="003129A3" w:rsidRPr="003129A3">
        <w:rPr>
          <w:rFonts w:ascii="Times New Roman" w:hAnsi="Times New Roman" w:cs="Times New Roman"/>
          <w:i/>
          <w:sz w:val="28"/>
          <w:szCs w:val="28"/>
        </w:rPr>
        <w:t xml:space="preserve">Без ручки кружечка – стаканчик. </w:t>
      </w:r>
      <w:r w:rsidR="003129A3">
        <w:rPr>
          <w:rFonts w:ascii="Times New Roman" w:hAnsi="Times New Roman" w:cs="Times New Roman"/>
          <w:sz w:val="28"/>
          <w:szCs w:val="28"/>
        </w:rPr>
        <w:t>Составим по аналогии пословицы. Например: без какой части стул станет совершенно другим предметом? Без спинки стул станет табуреткой. Чтобы получилась пословица, надо убрать лишнее слово</w:t>
      </w:r>
      <w:r w:rsidR="003129A3" w:rsidRPr="003129A3">
        <w:rPr>
          <w:rFonts w:ascii="Times New Roman" w:hAnsi="Times New Roman" w:cs="Times New Roman"/>
          <w:i/>
          <w:sz w:val="28"/>
          <w:szCs w:val="28"/>
        </w:rPr>
        <w:t xml:space="preserve">. Без спинки стул – табуретка. </w:t>
      </w:r>
      <w:r w:rsidR="003129A3">
        <w:rPr>
          <w:rFonts w:ascii="Times New Roman" w:hAnsi="Times New Roman" w:cs="Times New Roman"/>
          <w:sz w:val="28"/>
          <w:szCs w:val="28"/>
        </w:rPr>
        <w:t>Составление пословиц педагогами.</w:t>
      </w:r>
    </w:p>
    <w:p w:rsidR="003129A3" w:rsidRPr="003552CA" w:rsidRDefault="003129A3" w:rsidP="00646F0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552C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3552CA" w:rsidRPr="003552CA">
        <w:rPr>
          <w:rFonts w:ascii="Times New Roman" w:hAnsi="Times New Roman" w:cs="Times New Roman"/>
          <w:i/>
          <w:sz w:val="28"/>
          <w:szCs w:val="28"/>
        </w:rPr>
        <w:t>Без музыки песня – стихи.</w:t>
      </w:r>
    </w:p>
    <w:p w:rsidR="003552CA" w:rsidRPr="003552CA" w:rsidRDefault="003552CA" w:rsidP="00646F0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552CA">
        <w:rPr>
          <w:rFonts w:ascii="Times New Roman" w:hAnsi="Times New Roman" w:cs="Times New Roman"/>
          <w:i/>
          <w:sz w:val="28"/>
          <w:szCs w:val="28"/>
        </w:rPr>
        <w:t>- Без полей шляпа – шапочка.</w:t>
      </w:r>
    </w:p>
    <w:p w:rsidR="003552CA" w:rsidRPr="003552CA" w:rsidRDefault="003552CA" w:rsidP="00646F0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552CA">
        <w:rPr>
          <w:rFonts w:ascii="Times New Roman" w:hAnsi="Times New Roman" w:cs="Times New Roman"/>
          <w:i/>
          <w:sz w:val="28"/>
          <w:szCs w:val="28"/>
        </w:rPr>
        <w:t>- Без рукавов футболка – майка.</w:t>
      </w:r>
    </w:p>
    <w:p w:rsidR="006C26EC" w:rsidRPr="00646F0F" w:rsidRDefault="003552CA" w:rsidP="003065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96F">
        <w:rPr>
          <w:rFonts w:ascii="Times New Roman" w:hAnsi="Times New Roman" w:cs="Times New Roman"/>
          <w:b/>
          <w:sz w:val="28"/>
          <w:szCs w:val="28"/>
        </w:rPr>
        <w:t xml:space="preserve">Итог: </w:t>
      </w:r>
      <w:r>
        <w:rPr>
          <w:rFonts w:ascii="Times New Roman" w:hAnsi="Times New Roman" w:cs="Times New Roman"/>
          <w:sz w:val="28"/>
          <w:szCs w:val="28"/>
        </w:rPr>
        <w:t>Составляя эти пословицы, мы в одном предмете учились находить другой, убирая какую-нибудь часть, деталь.</w:t>
      </w:r>
    </w:p>
    <w:p w:rsidR="00D90C20" w:rsidRDefault="00D90C20" w:rsidP="00D90C20">
      <w:pPr>
        <w:tabs>
          <w:tab w:val="left" w:pos="709"/>
        </w:tabs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D90C20">
        <w:rPr>
          <w:rFonts w:ascii="Times New Roman" w:hAnsi="Times New Roman" w:cs="Times New Roman"/>
          <w:b/>
          <w:sz w:val="28"/>
          <w:szCs w:val="28"/>
        </w:rPr>
        <w:t>Составление поговорки</w:t>
      </w:r>
    </w:p>
    <w:p w:rsidR="00D90C20" w:rsidRDefault="00D90C20" w:rsidP="00D90C20">
      <w:pPr>
        <w:tabs>
          <w:tab w:val="left" w:pos="709"/>
        </w:tabs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D90C20" w:rsidRDefault="00D90C20" w:rsidP="00D90C20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о внешних особенностях животных, растений, их частях;</w:t>
      </w:r>
    </w:p>
    <w:p w:rsidR="00D90C20" w:rsidRDefault="00D90C20" w:rsidP="00D90C20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грамматический строй: отрабатывать форму родительного падежа с предлогами;</w:t>
      </w:r>
    </w:p>
    <w:p w:rsidR="00D90C20" w:rsidRDefault="00D90C20" w:rsidP="00D90C20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понимать переносный смысл слов и предложений.</w:t>
      </w:r>
    </w:p>
    <w:p w:rsidR="006F22CD" w:rsidRDefault="00D90C20" w:rsidP="00AD2D7E">
      <w:pPr>
        <w:tabs>
          <w:tab w:val="left" w:pos="709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</w:t>
      </w:r>
      <w:r w:rsidR="00AD2D7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 некоторых пословицах и поговорках осуждаются обманщики, плуты, лукавые, нечестные люди. Придумаем поговорки, аналогичные этой: </w:t>
      </w:r>
      <w:r w:rsidRPr="00D90C20">
        <w:rPr>
          <w:rFonts w:ascii="Times New Roman" w:hAnsi="Times New Roman" w:cs="Times New Roman"/>
          <w:i/>
          <w:sz w:val="28"/>
          <w:szCs w:val="28"/>
        </w:rPr>
        <w:t xml:space="preserve">У него правды, как у змеи ног, не найдешь. </w:t>
      </w:r>
      <w:r>
        <w:rPr>
          <w:rFonts w:ascii="Times New Roman" w:hAnsi="Times New Roman" w:cs="Times New Roman"/>
          <w:sz w:val="28"/>
          <w:szCs w:val="28"/>
        </w:rPr>
        <w:t xml:space="preserve">Рассуждать будем так: «Чего мы можем, например, не найти у зайца?» И какая у нас получится поговорка? </w:t>
      </w:r>
      <w:r w:rsidR="003129A3">
        <w:rPr>
          <w:rFonts w:ascii="Times New Roman" w:hAnsi="Times New Roman" w:cs="Times New Roman"/>
          <w:sz w:val="28"/>
          <w:szCs w:val="28"/>
        </w:rPr>
        <w:t>Составление поговорки педагогами.</w:t>
      </w:r>
    </w:p>
    <w:p w:rsidR="00D90C20" w:rsidRDefault="006F22CD" w:rsidP="00D90C20">
      <w:pPr>
        <w:tabs>
          <w:tab w:val="left" w:pos="709"/>
        </w:tabs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0C20" w:rsidRPr="00D90C20">
        <w:rPr>
          <w:rFonts w:ascii="Times New Roman" w:hAnsi="Times New Roman" w:cs="Times New Roman"/>
          <w:i/>
          <w:sz w:val="28"/>
          <w:szCs w:val="28"/>
        </w:rPr>
        <w:t>У него правды, как у зайца крыльев, не найдешь.</w:t>
      </w:r>
    </w:p>
    <w:p w:rsidR="006F22CD" w:rsidRDefault="006F22CD" w:rsidP="00D90C20">
      <w:pPr>
        <w:tabs>
          <w:tab w:val="left" w:pos="709"/>
        </w:tabs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</w:t>
      </w:r>
      <w:r w:rsidRPr="00D90C20">
        <w:rPr>
          <w:rFonts w:ascii="Times New Roman" w:hAnsi="Times New Roman" w:cs="Times New Roman"/>
          <w:i/>
          <w:sz w:val="28"/>
          <w:szCs w:val="28"/>
        </w:rPr>
        <w:t>У него правды, как у</w:t>
      </w:r>
      <w:r>
        <w:rPr>
          <w:rFonts w:ascii="Times New Roman" w:hAnsi="Times New Roman" w:cs="Times New Roman"/>
          <w:i/>
          <w:sz w:val="28"/>
          <w:szCs w:val="28"/>
        </w:rPr>
        <w:t xml:space="preserve"> ежа перьев</w:t>
      </w:r>
      <w:r w:rsidRPr="00D90C20">
        <w:rPr>
          <w:rFonts w:ascii="Times New Roman" w:hAnsi="Times New Roman" w:cs="Times New Roman"/>
          <w:i/>
          <w:sz w:val="28"/>
          <w:szCs w:val="28"/>
        </w:rPr>
        <w:t>, не найдешь.</w:t>
      </w:r>
    </w:p>
    <w:p w:rsidR="006F22CD" w:rsidRDefault="006F22CD" w:rsidP="00D90C20">
      <w:pPr>
        <w:tabs>
          <w:tab w:val="left" w:pos="709"/>
        </w:tabs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D90C20">
        <w:rPr>
          <w:rFonts w:ascii="Times New Roman" w:hAnsi="Times New Roman" w:cs="Times New Roman"/>
          <w:i/>
          <w:sz w:val="28"/>
          <w:szCs w:val="28"/>
        </w:rPr>
        <w:t>У него правды, как у</w:t>
      </w:r>
      <w:r>
        <w:rPr>
          <w:rFonts w:ascii="Times New Roman" w:hAnsi="Times New Roman" w:cs="Times New Roman"/>
          <w:i/>
          <w:sz w:val="28"/>
          <w:szCs w:val="28"/>
        </w:rPr>
        <w:t xml:space="preserve"> свиньи шерсти</w:t>
      </w:r>
      <w:r w:rsidRPr="00D90C20">
        <w:rPr>
          <w:rFonts w:ascii="Times New Roman" w:hAnsi="Times New Roman" w:cs="Times New Roman"/>
          <w:i/>
          <w:sz w:val="28"/>
          <w:szCs w:val="28"/>
        </w:rPr>
        <w:t>, не найдешь.</w:t>
      </w:r>
    </w:p>
    <w:p w:rsidR="006F22CD" w:rsidRDefault="006F22CD" w:rsidP="00D90C20">
      <w:pPr>
        <w:tabs>
          <w:tab w:val="left" w:pos="709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D90C20">
        <w:rPr>
          <w:rFonts w:ascii="Times New Roman" w:hAnsi="Times New Roman" w:cs="Times New Roman"/>
          <w:i/>
          <w:sz w:val="28"/>
          <w:szCs w:val="28"/>
        </w:rPr>
        <w:t>У него правды, как у</w:t>
      </w:r>
      <w:r>
        <w:rPr>
          <w:rFonts w:ascii="Times New Roman" w:hAnsi="Times New Roman" w:cs="Times New Roman"/>
          <w:i/>
          <w:sz w:val="28"/>
          <w:szCs w:val="28"/>
        </w:rPr>
        <w:t xml:space="preserve"> березы шишек</w:t>
      </w:r>
      <w:r w:rsidRPr="00D90C20">
        <w:rPr>
          <w:rFonts w:ascii="Times New Roman" w:hAnsi="Times New Roman" w:cs="Times New Roman"/>
          <w:i/>
          <w:sz w:val="28"/>
          <w:szCs w:val="28"/>
        </w:rPr>
        <w:t>, не найдешь.</w:t>
      </w:r>
      <w:r>
        <w:rPr>
          <w:rFonts w:ascii="Times New Roman" w:hAnsi="Times New Roman" w:cs="Times New Roman"/>
          <w:sz w:val="28"/>
          <w:szCs w:val="28"/>
        </w:rPr>
        <w:t xml:space="preserve">И т. д. </w:t>
      </w:r>
    </w:p>
    <w:p w:rsidR="006F22CD" w:rsidRPr="00646F0F" w:rsidRDefault="006F22CD" w:rsidP="006F22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96F">
        <w:rPr>
          <w:rFonts w:ascii="Times New Roman" w:hAnsi="Times New Roman" w:cs="Times New Roman"/>
          <w:b/>
          <w:sz w:val="28"/>
          <w:szCs w:val="28"/>
        </w:rPr>
        <w:t xml:space="preserve">Итог: </w:t>
      </w:r>
      <w:r>
        <w:rPr>
          <w:rFonts w:ascii="Times New Roman" w:hAnsi="Times New Roman" w:cs="Times New Roman"/>
          <w:sz w:val="28"/>
          <w:szCs w:val="28"/>
        </w:rPr>
        <w:t xml:space="preserve">В чем смысл поговорки? В поговорке говорится, что с лукавыми и нечестными людьми лучше не иметь дела. </w:t>
      </w:r>
    </w:p>
    <w:p w:rsidR="002E3A47" w:rsidRDefault="002E3A47" w:rsidP="006F22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6F22CD">
        <w:rPr>
          <w:rFonts w:ascii="Times New Roman" w:hAnsi="Times New Roman" w:cs="Times New Roman"/>
          <w:b/>
          <w:sz w:val="28"/>
          <w:szCs w:val="28"/>
        </w:rPr>
        <w:t>Составление поговорки</w:t>
      </w:r>
    </w:p>
    <w:p w:rsidR="002E3A47" w:rsidRDefault="002E3A47" w:rsidP="002E3A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2E3A47" w:rsidRPr="00646F0F" w:rsidRDefault="00646F0F" w:rsidP="00646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E3A47" w:rsidRPr="00646F0F">
        <w:rPr>
          <w:rFonts w:ascii="Times New Roman" w:hAnsi="Times New Roman" w:cs="Times New Roman"/>
          <w:sz w:val="28"/>
          <w:szCs w:val="28"/>
        </w:rPr>
        <w:t>Учить детей образовывать уменьшительно-ласкательную форму слов от имен существительных, подбирать синонимы;</w:t>
      </w:r>
    </w:p>
    <w:p w:rsidR="002E3A47" w:rsidRPr="00646F0F" w:rsidRDefault="00646F0F" w:rsidP="00646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E3A47" w:rsidRPr="00646F0F">
        <w:rPr>
          <w:rFonts w:ascii="Times New Roman" w:hAnsi="Times New Roman" w:cs="Times New Roman"/>
          <w:sz w:val="28"/>
          <w:szCs w:val="28"/>
        </w:rPr>
        <w:t>Упражнять в подборе рифм.</w:t>
      </w:r>
    </w:p>
    <w:p w:rsidR="006F22CD" w:rsidRDefault="006F22CD" w:rsidP="00646F0F">
      <w:pPr>
        <w:jc w:val="both"/>
        <w:rPr>
          <w:rFonts w:ascii="Times New Roman" w:hAnsi="Times New Roman" w:cs="Times New Roman"/>
          <w:sz w:val="28"/>
          <w:szCs w:val="28"/>
        </w:rPr>
      </w:pPr>
      <w:r w:rsidRPr="006F22CD">
        <w:rPr>
          <w:rFonts w:ascii="Times New Roman" w:hAnsi="Times New Roman" w:cs="Times New Roman"/>
          <w:sz w:val="28"/>
          <w:szCs w:val="28"/>
        </w:rPr>
        <w:t>Беседа.</w:t>
      </w:r>
    </w:p>
    <w:p w:rsidR="002C06BF" w:rsidRDefault="006F22CD" w:rsidP="00646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Объясните слово «</w:t>
      </w:r>
      <w:r w:rsidRPr="006F22CD">
        <w:rPr>
          <w:rFonts w:ascii="Times New Roman" w:hAnsi="Times New Roman" w:cs="Times New Roman"/>
          <w:i/>
          <w:sz w:val="28"/>
          <w:szCs w:val="28"/>
        </w:rPr>
        <w:t>робкий</w:t>
      </w:r>
      <w:r>
        <w:rPr>
          <w:rFonts w:ascii="Times New Roman" w:hAnsi="Times New Roman" w:cs="Times New Roman"/>
          <w:sz w:val="28"/>
          <w:szCs w:val="28"/>
        </w:rPr>
        <w:t xml:space="preserve">».Робкий – значит несмелый. Оробеть – значит не проявить смелость, струсить. </w:t>
      </w:r>
      <w:r w:rsidR="00E949E0">
        <w:rPr>
          <w:rFonts w:ascii="Times New Roman" w:hAnsi="Times New Roman" w:cs="Times New Roman"/>
          <w:sz w:val="28"/>
          <w:szCs w:val="28"/>
        </w:rPr>
        <w:t>Если не будешь смелым и храбрым</w:t>
      </w:r>
      <w:r w:rsidR="002C06BF">
        <w:rPr>
          <w:rFonts w:ascii="Times New Roman" w:hAnsi="Times New Roman" w:cs="Times New Roman"/>
          <w:sz w:val="28"/>
          <w:szCs w:val="28"/>
        </w:rPr>
        <w:t>, тебя л</w:t>
      </w:r>
      <w:r w:rsidR="00E949E0">
        <w:rPr>
          <w:rFonts w:ascii="Times New Roman" w:hAnsi="Times New Roman" w:cs="Times New Roman"/>
          <w:sz w:val="28"/>
          <w:szCs w:val="28"/>
        </w:rPr>
        <w:t>юбой обидит, даже самый слабый</w:t>
      </w:r>
      <w:r w:rsidR="002C06BF">
        <w:rPr>
          <w:rFonts w:ascii="Times New Roman" w:hAnsi="Times New Roman" w:cs="Times New Roman"/>
          <w:sz w:val="28"/>
          <w:szCs w:val="28"/>
        </w:rPr>
        <w:t xml:space="preserve">. Об этом говорится в поговорке «Оробей Еремей – обидит и воробей!». Составим поговорки по аналогии. Надо придумать имя или слово, подобрать к ним рифмы. Имена называть ласково. </w:t>
      </w:r>
      <w:r w:rsidR="003129A3">
        <w:rPr>
          <w:rFonts w:ascii="Times New Roman" w:hAnsi="Times New Roman" w:cs="Times New Roman"/>
          <w:sz w:val="28"/>
          <w:szCs w:val="28"/>
        </w:rPr>
        <w:t xml:space="preserve">Составление поговорки  педагогами. </w:t>
      </w:r>
      <w:r w:rsidR="002C06BF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6F22CD" w:rsidRDefault="002C06BF" w:rsidP="00646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06BF">
        <w:rPr>
          <w:rFonts w:ascii="Times New Roman" w:hAnsi="Times New Roman" w:cs="Times New Roman"/>
          <w:i/>
          <w:sz w:val="28"/>
          <w:szCs w:val="28"/>
        </w:rPr>
        <w:t>Оробей Степашка – обидит и пташка.</w:t>
      </w:r>
      <w:r w:rsidR="00CA4EA6">
        <w:rPr>
          <w:rFonts w:ascii="Times New Roman" w:hAnsi="Times New Roman" w:cs="Times New Roman"/>
          <w:sz w:val="28"/>
          <w:szCs w:val="28"/>
        </w:rPr>
        <w:t>(Петруха, муха)</w:t>
      </w:r>
    </w:p>
    <w:p w:rsidR="00CA4EA6" w:rsidRPr="00CA4EA6" w:rsidRDefault="002C06BF" w:rsidP="00646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06BF">
        <w:rPr>
          <w:rFonts w:ascii="Times New Roman" w:hAnsi="Times New Roman" w:cs="Times New Roman"/>
          <w:i/>
          <w:sz w:val="28"/>
          <w:szCs w:val="28"/>
        </w:rPr>
        <w:t>Оробей Тимошка – обидит и кошка.</w:t>
      </w:r>
      <w:r w:rsidR="00CA4EA6">
        <w:rPr>
          <w:rFonts w:ascii="Times New Roman" w:hAnsi="Times New Roman" w:cs="Times New Roman"/>
          <w:sz w:val="28"/>
          <w:szCs w:val="28"/>
        </w:rPr>
        <w:t>(Иришка, мышка)</w:t>
      </w:r>
    </w:p>
    <w:p w:rsidR="006C26EC" w:rsidRPr="00CA4EA6" w:rsidRDefault="002C06BF" w:rsidP="00646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Оробей Василек – обидит и мотылек. </w:t>
      </w:r>
      <w:r w:rsidR="00CA4EA6">
        <w:rPr>
          <w:rFonts w:ascii="Times New Roman" w:hAnsi="Times New Roman" w:cs="Times New Roman"/>
          <w:sz w:val="28"/>
          <w:szCs w:val="28"/>
        </w:rPr>
        <w:t xml:space="preserve">   (Матрена, ворона)</w:t>
      </w:r>
    </w:p>
    <w:p w:rsidR="006C26EC" w:rsidRPr="00CA4EA6" w:rsidRDefault="006C26EC" w:rsidP="00646F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Оробей Шурочка – обидит и курочка. </w:t>
      </w:r>
      <w:r w:rsidR="00CA4EA6">
        <w:rPr>
          <w:rFonts w:ascii="Times New Roman" w:hAnsi="Times New Roman" w:cs="Times New Roman"/>
          <w:sz w:val="28"/>
          <w:szCs w:val="28"/>
        </w:rPr>
        <w:t>(Федот, кот)</w:t>
      </w:r>
    </w:p>
    <w:p w:rsidR="002C06BF" w:rsidRDefault="006C26EC" w:rsidP="00646F0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Оробей ягненок – обидит и цыпленок. </w:t>
      </w:r>
      <w:r w:rsidR="002C06BF">
        <w:rPr>
          <w:rFonts w:ascii="Times New Roman" w:hAnsi="Times New Roman" w:cs="Times New Roman"/>
          <w:i/>
          <w:sz w:val="28"/>
          <w:szCs w:val="28"/>
        </w:rPr>
        <w:t xml:space="preserve">И т. д. </w:t>
      </w:r>
    </w:p>
    <w:p w:rsidR="00B96664" w:rsidRDefault="006C26EC" w:rsidP="00646F0F">
      <w:pPr>
        <w:jc w:val="both"/>
        <w:rPr>
          <w:rFonts w:ascii="Times New Roman" w:hAnsi="Times New Roman" w:cs="Times New Roman"/>
          <w:sz w:val="28"/>
          <w:szCs w:val="28"/>
        </w:rPr>
      </w:pPr>
      <w:r w:rsidRPr="0067396F">
        <w:rPr>
          <w:rFonts w:ascii="Times New Roman" w:hAnsi="Times New Roman" w:cs="Times New Roman"/>
          <w:b/>
          <w:sz w:val="28"/>
          <w:szCs w:val="28"/>
        </w:rPr>
        <w:t xml:space="preserve">Итог: </w:t>
      </w:r>
      <w:r>
        <w:rPr>
          <w:rFonts w:ascii="Times New Roman" w:hAnsi="Times New Roman" w:cs="Times New Roman"/>
          <w:sz w:val="28"/>
          <w:szCs w:val="28"/>
        </w:rPr>
        <w:t>В чем смысл поговорки?</w:t>
      </w:r>
      <w:r w:rsidR="00B96664">
        <w:rPr>
          <w:rFonts w:ascii="Times New Roman" w:hAnsi="Times New Roman" w:cs="Times New Roman"/>
          <w:sz w:val="28"/>
          <w:szCs w:val="28"/>
        </w:rPr>
        <w:t xml:space="preserve"> - Поговорка нас учит быть смелым, никого не бояться.</w:t>
      </w:r>
    </w:p>
    <w:p w:rsidR="00AD2D7E" w:rsidRPr="00AD2D7E" w:rsidRDefault="00AD2D7E" w:rsidP="00AD2D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3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2D7E" w:rsidRPr="004C53E0" w:rsidRDefault="00AD2D7E" w:rsidP="00646F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22CD" w:rsidRPr="006F22CD" w:rsidRDefault="006F22CD" w:rsidP="006F22C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6F22CD" w:rsidRPr="006F22CD" w:rsidSect="00D73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astasiaScript">
    <w:altName w:val="MS PGothic"/>
    <w:charset w:val="CC"/>
    <w:family w:val="auto"/>
    <w:pitch w:val="default"/>
    <w:sig w:usb0="00000000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218F8"/>
    <w:multiLevelType w:val="hybridMultilevel"/>
    <w:tmpl w:val="9DDA4CB8"/>
    <w:lvl w:ilvl="0" w:tplc="1A78F1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A72307"/>
    <w:multiLevelType w:val="hybridMultilevel"/>
    <w:tmpl w:val="BE204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752DD"/>
    <w:multiLevelType w:val="hybridMultilevel"/>
    <w:tmpl w:val="1932E4EC"/>
    <w:lvl w:ilvl="0" w:tplc="F2A6856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635B6CE8"/>
    <w:multiLevelType w:val="hybridMultilevel"/>
    <w:tmpl w:val="A27A98A8"/>
    <w:lvl w:ilvl="0" w:tplc="04BC04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2934"/>
    <w:rsid w:val="00032934"/>
    <w:rsid w:val="000C1413"/>
    <w:rsid w:val="001569D1"/>
    <w:rsid w:val="00170EC1"/>
    <w:rsid w:val="002C06BF"/>
    <w:rsid w:val="002E3A47"/>
    <w:rsid w:val="00306581"/>
    <w:rsid w:val="003129A3"/>
    <w:rsid w:val="00332E6F"/>
    <w:rsid w:val="003552CA"/>
    <w:rsid w:val="00374CF5"/>
    <w:rsid w:val="0038788C"/>
    <w:rsid w:val="003C6C61"/>
    <w:rsid w:val="004C53E0"/>
    <w:rsid w:val="00574D2D"/>
    <w:rsid w:val="005A3831"/>
    <w:rsid w:val="00646F0F"/>
    <w:rsid w:val="006660F6"/>
    <w:rsid w:val="0067396F"/>
    <w:rsid w:val="006C26EC"/>
    <w:rsid w:val="006F22CD"/>
    <w:rsid w:val="00745B98"/>
    <w:rsid w:val="00750D5B"/>
    <w:rsid w:val="00865E74"/>
    <w:rsid w:val="008E0506"/>
    <w:rsid w:val="00AD2D7E"/>
    <w:rsid w:val="00AE5391"/>
    <w:rsid w:val="00B777A8"/>
    <w:rsid w:val="00B96664"/>
    <w:rsid w:val="00CA4EA6"/>
    <w:rsid w:val="00CC65D3"/>
    <w:rsid w:val="00D73427"/>
    <w:rsid w:val="00D90C20"/>
    <w:rsid w:val="00DA2F5D"/>
    <w:rsid w:val="00DC0B20"/>
    <w:rsid w:val="00E949E0"/>
    <w:rsid w:val="00F3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032CB-7824-4B56-9714-308F1922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A25D4-BBA4-4B04-A4DD-C36E3B4CA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тупень</cp:lastModifiedBy>
  <cp:revision>35</cp:revision>
  <dcterms:created xsi:type="dcterms:W3CDTF">2019-01-18T15:26:00Z</dcterms:created>
  <dcterms:modified xsi:type="dcterms:W3CDTF">2026-01-14T16:03:00Z</dcterms:modified>
</cp:coreProperties>
</file>