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5C0C" w14:textId="7285401E" w:rsidR="00B22CE4" w:rsidRDefault="002443A4" w:rsidP="002443A4">
      <w:pPr>
        <w:ind w:hanging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24E24B2" wp14:editId="2735C755">
            <wp:extent cx="4411980" cy="4921055"/>
            <wp:effectExtent l="0" t="0" r="7620" b="0"/>
            <wp:docPr id="15368098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46" cy="4926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212EB" w14:textId="77777777" w:rsidR="002443A4" w:rsidRDefault="002443A4" w:rsidP="002443A4">
      <w:pPr>
        <w:ind w:hanging="426"/>
        <w:jc w:val="center"/>
        <w:rPr>
          <w:rFonts w:ascii="Times New Roman" w:hAnsi="Times New Roman" w:cs="Times New Roman"/>
          <w:sz w:val="32"/>
          <w:szCs w:val="32"/>
        </w:rPr>
      </w:pPr>
    </w:p>
    <w:p w14:paraId="6391AA0C" w14:textId="77777777" w:rsidR="002443A4" w:rsidRPr="002443A4" w:rsidRDefault="002443A4" w:rsidP="002443A4">
      <w:pPr>
        <w:ind w:hanging="426"/>
        <w:jc w:val="center"/>
        <w:rPr>
          <w:rFonts w:ascii="Monotype Corsiva" w:hAnsi="Monotype Corsiva" w:cs="Times New Roman"/>
          <w:b/>
          <w:bCs/>
          <w:color w:val="EE0000"/>
          <w:sz w:val="72"/>
          <w:szCs w:val="72"/>
        </w:rPr>
      </w:pPr>
      <w:r w:rsidRPr="002443A4">
        <w:rPr>
          <w:rFonts w:ascii="Monotype Corsiva" w:hAnsi="Monotype Corsiva" w:cs="Times New Roman"/>
          <w:b/>
          <w:bCs/>
          <w:color w:val="EE0000"/>
          <w:sz w:val="72"/>
          <w:szCs w:val="72"/>
        </w:rPr>
        <w:t xml:space="preserve">Трудности поведения в 7 лет: </w:t>
      </w:r>
    </w:p>
    <w:p w14:paraId="74EECDF6" w14:textId="2B11C3CF" w:rsidR="002443A4" w:rsidRDefault="002443A4" w:rsidP="002443A4">
      <w:pPr>
        <w:ind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3A4">
        <w:rPr>
          <w:rFonts w:ascii="Monotype Corsiva" w:hAnsi="Monotype Corsiva" w:cs="Times New Roman"/>
          <w:b/>
          <w:bCs/>
          <w:color w:val="EE0000"/>
          <w:sz w:val="56"/>
          <w:szCs w:val="56"/>
        </w:rPr>
        <w:t>как отличить кризис от непослушания и что делать.</w:t>
      </w:r>
    </w:p>
    <w:p w14:paraId="40FD4E46" w14:textId="6071CC43" w:rsidR="002443A4" w:rsidRDefault="002443A4" w:rsidP="002443A4">
      <w:pPr>
        <w:ind w:hanging="426"/>
        <w:jc w:val="right"/>
        <w:rPr>
          <w:rFonts w:ascii="Times New Roman" w:hAnsi="Times New Roman" w:cs="Times New Roman"/>
          <w:sz w:val="32"/>
          <w:szCs w:val="32"/>
        </w:rPr>
      </w:pPr>
      <w:r w:rsidRPr="002443A4">
        <w:rPr>
          <w:rFonts w:ascii="Times New Roman" w:hAnsi="Times New Roman" w:cs="Times New Roman"/>
          <w:sz w:val="32"/>
          <w:szCs w:val="32"/>
        </w:rPr>
        <w:t>Составила:</w:t>
      </w:r>
    </w:p>
    <w:p w14:paraId="494015BC" w14:textId="430524D8" w:rsidR="002443A4" w:rsidRPr="002443A4" w:rsidRDefault="002443A4" w:rsidP="002443A4">
      <w:pPr>
        <w:ind w:hanging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6EEC5E91" w14:textId="7B5D4EB7" w:rsidR="002443A4" w:rsidRDefault="00D85FB8" w:rsidP="00D85FB8">
      <w:pPr>
        <w:ind w:hanging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5A1AADB" wp14:editId="66246E72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358B" w14:textId="77777777" w:rsidR="002443A4" w:rsidRDefault="002443A4" w:rsidP="002443A4">
      <w:pPr>
        <w:rPr>
          <w:rFonts w:ascii="Times New Roman" w:hAnsi="Times New Roman" w:cs="Times New Roman"/>
          <w:sz w:val="32"/>
          <w:szCs w:val="32"/>
        </w:rPr>
      </w:pPr>
    </w:p>
    <w:p w14:paraId="3C704A44" w14:textId="77777777" w:rsidR="008004A3" w:rsidRDefault="002443A4" w:rsidP="00244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Pr="002443A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Кризис 7 лет — это важный и закономерный этап взросления, связанный с переходом от дошкольного к школьному возрасту.</w:t>
      </w:r>
      <w:r w:rsidRPr="002443A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17279B5" w14:textId="0CB65D33" w:rsidR="002443A4" w:rsidRP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443A4" w:rsidRPr="002443A4">
        <w:rPr>
          <w:rFonts w:ascii="Times New Roman" w:hAnsi="Times New Roman" w:cs="Times New Roman"/>
          <w:sz w:val="32"/>
          <w:szCs w:val="32"/>
        </w:rPr>
        <w:t>Ребенок сталкивается с новыми требованиями и социальной ролью ученика, что вызывает изменения в его поведении и мироощущении. Понимание сути этих изменений и правильная тактика поведения помогут вам пройти этот период максимально мягко и поддержать ребенка.</w:t>
      </w:r>
    </w:p>
    <w:p w14:paraId="3FB3E06F" w14:textId="77777777" w:rsidR="002443A4" w:rsidRPr="002443A4" w:rsidRDefault="002443A4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ACECE2" w14:textId="28F377A3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sz w:val="32"/>
          <w:szCs w:val="32"/>
        </w:rPr>
        <w:t>Что такое кризис 7 лет и почему он происходит</w:t>
      </w:r>
    </w:p>
    <w:p w14:paraId="017A400E" w14:textId="1F41612A" w:rsid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443A4" w:rsidRPr="002443A4">
        <w:rPr>
          <w:rFonts w:ascii="Times New Roman" w:hAnsi="Times New Roman" w:cs="Times New Roman"/>
          <w:sz w:val="32"/>
          <w:szCs w:val="32"/>
        </w:rPr>
        <w:t>В возрасте 6-8 лет ребенок перестает быть дошкольником, но еще не становится младшим школьником в полной мере. Это переходное состояние и есть кризис. Его основная суть — утрата детской непосредственности. Между желанием и действием ребенка впервые «вклинивается» интеллектуальный момент: он начинает обдумывать свои поступки, их последствия и то, как они будут выглядеть в глазах окружающих.</w:t>
      </w:r>
    </w:p>
    <w:p w14:paraId="3E95B558" w14:textId="77777777" w:rsidR="008004A3" w:rsidRP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ECB7A4" w14:textId="09DB01B3" w:rsidR="002443A4" w:rsidRPr="008004A3" w:rsidRDefault="008004A3" w:rsidP="002443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2443A4"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Основные причины кризиса связаны с кардинальным изменением социальной ситуации развития ребенка:</w:t>
      </w:r>
    </w:p>
    <w:p w14:paraId="304DDCA8" w14:textId="4FC82F34" w:rsidR="002443A4" w:rsidRPr="008004A3" w:rsidRDefault="002443A4" w:rsidP="008004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Новая социальная роль</w:t>
      </w:r>
      <w:r w:rsidRPr="008004A3">
        <w:rPr>
          <w:rFonts w:ascii="Times New Roman" w:hAnsi="Times New Roman" w:cs="Times New Roman"/>
          <w:sz w:val="32"/>
          <w:szCs w:val="32"/>
        </w:rPr>
        <w:t xml:space="preserve"> — Ребенок становится школьником. У него появляются новые обязанности (уроки, режим), круг общения (одноклассники, учитель) и система требований.</w:t>
      </w:r>
    </w:p>
    <w:p w14:paraId="3616D6D9" w14:textId="4F3AB35B" w:rsidR="002443A4" w:rsidRPr="008004A3" w:rsidRDefault="002443A4" w:rsidP="008004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Осознание внутренних переживаний</w:t>
      </w:r>
      <w:r w:rsidRPr="008004A3">
        <w:rPr>
          <w:rFonts w:ascii="Times New Roman" w:hAnsi="Times New Roman" w:cs="Times New Roman"/>
          <w:sz w:val="32"/>
          <w:szCs w:val="32"/>
        </w:rPr>
        <w:t xml:space="preserve"> — Ребенок впервые начинает осознавать свои чувства («я радуюсь», «я злюсь») и учится ими управлять. Это приводит к более сложной и порой противоречивой внутренней жизни.</w:t>
      </w:r>
    </w:p>
    <w:p w14:paraId="253D170E" w14:textId="4541E8C2" w:rsidR="002443A4" w:rsidRPr="008004A3" w:rsidRDefault="002443A4" w:rsidP="008004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Появление самооценки</w:t>
      </w:r>
      <w:r w:rsidRPr="008004A3">
        <w:rPr>
          <w:rFonts w:ascii="Times New Roman" w:hAnsi="Times New Roman" w:cs="Times New Roman"/>
          <w:sz w:val="32"/>
          <w:szCs w:val="32"/>
        </w:rPr>
        <w:t xml:space="preserve"> — Его представление о себе начинает формироваться через призму оценок учителей, сверстников и собственных достижений или неудач.</w:t>
      </w:r>
    </w:p>
    <w:p w14:paraId="33AA2DDB" w14:textId="77777777" w:rsidR="002443A4" w:rsidRDefault="002443A4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B8DDA9" w14:textId="77777777" w:rsidR="008004A3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2DABC1" w14:textId="105AC80A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Основные симптомы: как распознать кризис</w:t>
      </w:r>
    </w:p>
    <w:p w14:paraId="2AF03642" w14:textId="518DD1B6" w:rsid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443A4" w:rsidRPr="002443A4">
        <w:rPr>
          <w:rFonts w:ascii="Times New Roman" w:hAnsi="Times New Roman" w:cs="Times New Roman"/>
          <w:sz w:val="32"/>
          <w:szCs w:val="32"/>
        </w:rPr>
        <w:t>Проявления кризиса могут быть разнообразными. Для диагностики важно, чтобы несколько симптомов проявлялись одновременно и устойчиво.</w:t>
      </w:r>
    </w:p>
    <w:p w14:paraId="36ADF538" w14:textId="77777777" w:rsidR="008004A3" w:rsidRP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5E4975" w14:textId="77777777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Симптом Проявление в поведении</w:t>
      </w:r>
    </w:p>
    <w:p w14:paraId="2834F249" w14:textId="77777777" w:rsidR="002443A4" w:rsidRPr="008004A3" w:rsidRDefault="002443A4" w:rsidP="008004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Негативизм и непослушание</w:t>
      </w:r>
      <w:r w:rsidRPr="008004A3">
        <w:rPr>
          <w:rFonts w:ascii="Times New Roman" w:hAnsi="Times New Roman" w:cs="Times New Roman"/>
          <w:sz w:val="32"/>
          <w:szCs w:val="32"/>
        </w:rPr>
        <w:t xml:space="preserve"> Ребенок отказывается выполнять просьбы, даже приятные для себя, демонстрирует беспричинное отрицание.</w:t>
      </w:r>
    </w:p>
    <w:p w14:paraId="123F99C3" w14:textId="7E609176" w:rsidR="002443A4" w:rsidRPr="008004A3" w:rsidRDefault="002443A4" w:rsidP="008004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Упрямство и строптивость</w:t>
      </w:r>
      <w:r w:rsidR="008004A3">
        <w:rPr>
          <w:rFonts w:ascii="Times New Roman" w:hAnsi="Times New Roman" w:cs="Times New Roman"/>
          <w:sz w:val="32"/>
          <w:szCs w:val="32"/>
        </w:rPr>
        <w:t>.</w:t>
      </w:r>
      <w:r w:rsidRPr="008004A3">
        <w:rPr>
          <w:rFonts w:ascii="Times New Roman" w:hAnsi="Times New Roman" w:cs="Times New Roman"/>
          <w:sz w:val="32"/>
          <w:szCs w:val="32"/>
        </w:rPr>
        <w:t xml:space="preserve"> Настаивает на своем не потому, что сильно хочет, а потому, что потребовал. Протестует против привычного уклада жизни.</w:t>
      </w:r>
    </w:p>
    <w:p w14:paraId="2CFA8D02" w14:textId="59B96A14" w:rsidR="002443A4" w:rsidRPr="008004A3" w:rsidRDefault="002443A4" w:rsidP="008004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Кривляние и манерность</w:t>
      </w:r>
      <w:r w:rsidR="008004A3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8004A3">
        <w:rPr>
          <w:rFonts w:ascii="Times New Roman" w:hAnsi="Times New Roman" w:cs="Times New Roman"/>
          <w:sz w:val="32"/>
          <w:szCs w:val="32"/>
        </w:rPr>
        <w:t xml:space="preserve"> Поведение становится нарочитым, искусственным. Ребенок паясничает, кривляется, говорит «не своим» голосом.</w:t>
      </w:r>
    </w:p>
    <w:p w14:paraId="23003DED" w14:textId="3927782D" w:rsidR="002443A4" w:rsidRPr="008004A3" w:rsidRDefault="002443A4" w:rsidP="008004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Своеволие</w:t>
      </w:r>
      <w:r w:rsidR="008004A3">
        <w:rPr>
          <w:rFonts w:ascii="Times New Roman" w:hAnsi="Times New Roman" w:cs="Times New Roman"/>
          <w:sz w:val="32"/>
          <w:szCs w:val="32"/>
        </w:rPr>
        <w:t>.</w:t>
      </w:r>
      <w:r w:rsidRPr="008004A3">
        <w:rPr>
          <w:rFonts w:ascii="Times New Roman" w:hAnsi="Times New Roman" w:cs="Times New Roman"/>
          <w:sz w:val="32"/>
          <w:szCs w:val="32"/>
        </w:rPr>
        <w:t xml:space="preserve"> Стремится все делать самостоятельно, без помощи взрослых, отстаивая свою независимость.</w:t>
      </w:r>
    </w:p>
    <w:p w14:paraId="5B54696A" w14:textId="3A3A3A4D" w:rsidR="002443A4" w:rsidRPr="008004A3" w:rsidRDefault="002443A4" w:rsidP="008004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Обесценивание</w:t>
      </w:r>
      <w:r w:rsidR="008004A3" w:rsidRPr="008004A3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8004A3">
        <w:rPr>
          <w:rFonts w:ascii="Times New Roman" w:hAnsi="Times New Roman" w:cs="Times New Roman"/>
          <w:sz w:val="32"/>
          <w:szCs w:val="32"/>
        </w:rPr>
        <w:t xml:space="preserve"> То, что раньше было важно (игрушки, правила), может терять ценность. Ребенок может начать ломать игрушки, грубить.</w:t>
      </w:r>
    </w:p>
    <w:p w14:paraId="505CE9D0" w14:textId="66DB81A6" w:rsidR="002443A4" w:rsidRPr="008004A3" w:rsidRDefault="002443A4" w:rsidP="008004A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Повышенная утомляемость и раздражительность</w:t>
      </w:r>
      <w:r w:rsidR="008004A3">
        <w:rPr>
          <w:rFonts w:ascii="Times New Roman" w:hAnsi="Times New Roman" w:cs="Times New Roman"/>
          <w:sz w:val="32"/>
          <w:szCs w:val="32"/>
        </w:rPr>
        <w:t>.</w:t>
      </w:r>
      <w:r w:rsidRPr="008004A3">
        <w:rPr>
          <w:rFonts w:ascii="Times New Roman" w:hAnsi="Times New Roman" w:cs="Times New Roman"/>
          <w:sz w:val="32"/>
          <w:szCs w:val="32"/>
        </w:rPr>
        <w:t xml:space="preserve"> Быстро устает, становится вспыльчивым, подвержен перепадам настроения.</w:t>
      </w:r>
    </w:p>
    <w:p w14:paraId="1782B665" w14:textId="77777777" w:rsidR="002443A4" w:rsidRPr="002443A4" w:rsidRDefault="002443A4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9BEE67" w14:textId="72D921F6" w:rsid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443A4" w:rsidRPr="002443A4">
        <w:rPr>
          <w:rFonts w:ascii="Times New Roman" w:hAnsi="Times New Roman" w:cs="Times New Roman"/>
          <w:sz w:val="32"/>
          <w:szCs w:val="32"/>
        </w:rPr>
        <w:t>Помимо этого, вы можете заметить, что ребенок болезненно реагирует на критику, но при этом постоянно ждет похвалы. Также в его речи могут появиться умные, «взрослые» рассуждения, не всегда уместные.</w:t>
      </w:r>
    </w:p>
    <w:p w14:paraId="78FA5223" w14:textId="77777777" w:rsidR="008004A3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7778D4" w14:textId="28016C3E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sz w:val="32"/>
          <w:szCs w:val="32"/>
        </w:rPr>
        <w:t xml:space="preserve">Как вести себя родителям: </w:t>
      </w: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практические рекомендации</w:t>
      </w:r>
    </w:p>
    <w:p w14:paraId="2A847505" w14:textId="59A24935" w:rsidR="002443A4" w:rsidRPr="002443A4" w:rsidRDefault="008004A3" w:rsidP="00244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443A4" w:rsidRPr="002443A4">
        <w:rPr>
          <w:rFonts w:ascii="Times New Roman" w:hAnsi="Times New Roman" w:cs="Times New Roman"/>
          <w:sz w:val="32"/>
          <w:szCs w:val="32"/>
        </w:rPr>
        <w:t>Ваша главная задача — помочь ребенку адаптироваться к новой роли, сохранив доверительные отношения и его самооценку.</w:t>
      </w:r>
    </w:p>
    <w:p w14:paraId="368A048D" w14:textId="77777777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1. Признайте его право на самостоятельность и уважайте его мнение</w:t>
      </w:r>
    </w:p>
    <w:p w14:paraId="6A1854DB" w14:textId="77777777" w:rsidR="008004A3" w:rsidRDefault="002443A4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Постепенно передавайте ему ответственность</w:t>
      </w:r>
      <w:r w:rsidRPr="008004A3">
        <w:rPr>
          <w:rFonts w:ascii="Times New Roman" w:hAnsi="Times New Roman" w:cs="Times New Roman"/>
          <w:sz w:val="32"/>
          <w:szCs w:val="32"/>
        </w:rPr>
        <w:t xml:space="preserve"> за его личные дела: сбор портфеля, приготовление домашнего задания, поддержание порядка в своей комнате. </w:t>
      </w:r>
    </w:p>
    <w:p w14:paraId="67DD76DA" w14:textId="6DDA4866" w:rsidR="002443A4" w:rsidRPr="008004A3" w:rsidRDefault="002443A4" w:rsidP="008004A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sz w:val="32"/>
          <w:szCs w:val="32"/>
          <w:u w:val="single"/>
        </w:rPr>
        <w:t>Правило:</w:t>
      </w:r>
      <w:r w:rsidRPr="008004A3">
        <w:rPr>
          <w:rFonts w:ascii="Times New Roman" w:hAnsi="Times New Roman" w:cs="Times New Roman"/>
          <w:sz w:val="32"/>
          <w:szCs w:val="32"/>
        </w:rPr>
        <w:t xml:space="preserve"> «Не вмешивайся в дело, которым занят ребенок, если он не просит помощи».</w:t>
      </w:r>
    </w:p>
    <w:p w14:paraId="36257D09" w14:textId="6804D5B3" w:rsidR="002443A4" w:rsidRDefault="002443A4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Внимательно слушайте</w:t>
      </w:r>
      <w:r w:rsidRPr="008004A3">
        <w:rPr>
          <w:rFonts w:ascii="Times New Roman" w:hAnsi="Times New Roman" w:cs="Times New Roman"/>
          <w:sz w:val="32"/>
          <w:szCs w:val="32"/>
        </w:rPr>
        <w:t xml:space="preserve"> его мнения и суждения, относитесь к ним серьезно, даже если не согласны.</w:t>
      </w:r>
    </w:p>
    <w:p w14:paraId="36A26F22" w14:textId="77777777" w:rsidR="008004A3" w:rsidRPr="008004A3" w:rsidRDefault="008004A3" w:rsidP="008004A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573A9510" w14:textId="77777777" w:rsidR="002443A4" w:rsidRPr="008004A3" w:rsidRDefault="002443A4" w:rsidP="008004A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Создайте атмосферу поддержки и уважения</w:t>
      </w:r>
    </w:p>
    <w:p w14:paraId="7D757BFF" w14:textId="0A16A8B1" w:rsidR="002443A4" w:rsidRPr="008004A3" w:rsidRDefault="002443A4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Критикуйте правильно</w:t>
      </w:r>
      <w:r w:rsidRPr="008004A3">
        <w:rPr>
          <w:rFonts w:ascii="Times New Roman" w:hAnsi="Times New Roman" w:cs="Times New Roman"/>
          <w:sz w:val="32"/>
          <w:szCs w:val="32"/>
        </w:rPr>
        <w:t>: обсуждайте не личность ребенка («ты неряха»), а конкретный поступок («сегодня ты не убрал крошки со стола»).</w:t>
      </w:r>
    </w:p>
    <w:p w14:paraId="1F22E923" w14:textId="64B786E6" w:rsidR="002443A4" w:rsidRPr="008004A3" w:rsidRDefault="002443A4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Аргументируйте</w:t>
      </w:r>
      <w:r w:rsidRPr="008004A3">
        <w:rPr>
          <w:rFonts w:ascii="Times New Roman" w:hAnsi="Times New Roman" w:cs="Times New Roman"/>
          <w:sz w:val="32"/>
          <w:szCs w:val="32"/>
        </w:rPr>
        <w:t xml:space="preserve"> свои требования и запреты. Ребенку в этом возрасте важно понимать, «почему так нельзя».</w:t>
      </w:r>
    </w:p>
    <w:p w14:paraId="1956B52A" w14:textId="2931CA3F" w:rsidR="002443A4" w:rsidRPr="008004A3" w:rsidRDefault="002443A4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 xml:space="preserve">Позволяйте </w:t>
      </w:r>
      <w:r w:rsidRPr="008004A3">
        <w:rPr>
          <w:rFonts w:ascii="Times New Roman" w:hAnsi="Times New Roman" w:cs="Times New Roman"/>
          <w:sz w:val="32"/>
          <w:szCs w:val="32"/>
        </w:rPr>
        <w:t>ребенку сталкиваться с последствиями своих действий (естественно, в безопасных пределах). Если он не сделал уроки, позвольте ему получить замечание от учителя. Это учит ответственности.</w:t>
      </w:r>
    </w:p>
    <w:p w14:paraId="2E70D0BE" w14:textId="2345E68D" w:rsidR="002443A4" w:rsidRDefault="002443A4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Никогда не унижайте ребенка</w:t>
      </w:r>
      <w:r w:rsidRPr="008004A3">
        <w:rPr>
          <w:rFonts w:ascii="Times New Roman" w:hAnsi="Times New Roman" w:cs="Times New Roman"/>
          <w:sz w:val="32"/>
          <w:szCs w:val="32"/>
        </w:rPr>
        <w:t>, особенно в присутствии посторонних.</w:t>
      </w:r>
    </w:p>
    <w:p w14:paraId="005F5CCC" w14:textId="77777777" w:rsidR="008004A3" w:rsidRPr="008004A3" w:rsidRDefault="008004A3" w:rsidP="008004A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</w:p>
    <w:p w14:paraId="3904E39D" w14:textId="77777777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Помогите справиться с учебной нагрузкой и эмоциями</w:t>
      </w:r>
    </w:p>
    <w:p w14:paraId="0B9CC8AB" w14:textId="7A36CA4D" w:rsidR="002443A4" w:rsidRPr="008004A3" w:rsidRDefault="002443A4" w:rsidP="008004A3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Соблюдайте четкий, но гибкий режим дня</w:t>
      </w:r>
      <w:r w:rsidRPr="008004A3">
        <w:rPr>
          <w:rFonts w:ascii="Times New Roman" w:hAnsi="Times New Roman" w:cs="Times New Roman"/>
          <w:sz w:val="32"/>
          <w:szCs w:val="32"/>
        </w:rPr>
        <w:t>. Это дает ребенку ощущение стабильности и помогает распределить силы.</w:t>
      </w:r>
    </w:p>
    <w:p w14:paraId="18CAF84D" w14:textId="2654C968" w:rsidR="002443A4" w:rsidRPr="008004A3" w:rsidRDefault="002443A4" w:rsidP="008004A3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Не перегружайте кружками и секциями</w:t>
      </w:r>
      <w:r w:rsidRPr="008004A3">
        <w:rPr>
          <w:rFonts w:ascii="Times New Roman" w:hAnsi="Times New Roman" w:cs="Times New Roman"/>
          <w:sz w:val="32"/>
          <w:szCs w:val="32"/>
        </w:rPr>
        <w:t>. Пусть выберет то, что действительно нравится, и посвящает этому время равномерно.</w:t>
      </w:r>
    </w:p>
    <w:p w14:paraId="3DA473F2" w14:textId="1A942D88" w:rsidR="002443A4" w:rsidRDefault="002443A4" w:rsidP="008004A3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Учите ребенка распознавать и проживать эмоции.</w:t>
      </w:r>
      <w:r w:rsidRPr="008004A3">
        <w:rPr>
          <w:rFonts w:ascii="Times New Roman" w:hAnsi="Times New Roman" w:cs="Times New Roman"/>
          <w:sz w:val="32"/>
          <w:szCs w:val="32"/>
        </w:rPr>
        <w:t xml:space="preserve"> Проговаривайте их: «Я вижу, ты расстроился из-за двойки». Можно использовать арт-терапию: предложите нарисовать свой страх или обиду, а затем символически избавиться от рисунка (порвать, сжечь).</w:t>
      </w:r>
    </w:p>
    <w:p w14:paraId="17C574B5" w14:textId="77777777" w:rsidR="008004A3" w:rsidRPr="008004A3" w:rsidRDefault="008004A3" w:rsidP="008004A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900D9D0" w14:textId="77777777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4. Сохраняйте доверительное общение и оптимизм</w:t>
      </w:r>
    </w:p>
    <w:p w14:paraId="60B0E4AA" w14:textId="2E3AC132" w:rsidR="002443A4" w:rsidRPr="008004A3" w:rsidRDefault="002443A4" w:rsidP="008004A3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Разговаривайте «по душам»</w:t>
      </w:r>
      <w:r w:rsidRPr="008004A3">
        <w:rPr>
          <w:rFonts w:ascii="Times New Roman" w:hAnsi="Times New Roman" w:cs="Times New Roman"/>
          <w:sz w:val="32"/>
          <w:szCs w:val="32"/>
        </w:rPr>
        <w:t xml:space="preserve"> не только об учебе, но и о его друзьях, интересах, переживаниях. Отлично работает практика «трех радостей дня», когда за ужином каждый делится тремя приятными моментами.</w:t>
      </w:r>
    </w:p>
    <w:p w14:paraId="7D41415E" w14:textId="4EB5E821" w:rsidR="002443A4" w:rsidRPr="008004A3" w:rsidRDefault="002443A4" w:rsidP="008004A3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Используйте юмор и дружеские шутки</w:t>
      </w:r>
      <w:r w:rsidRPr="008004A3">
        <w:rPr>
          <w:rFonts w:ascii="Times New Roman" w:hAnsi="Times New Roman" w:cs="Times New Roman"/>
          <w:sz w:val="32"/>
          <w:szCs w:val="32"/>
        </w:rPr>
        <w:t>. Это снижает напряжение и помогает наладить контакт. Например, вместо замечания можно оставить шутливую записку от имени разбросанных учебников.</w:t>
      </w:r>
    </w:p>
    <w:p w14:paraId="4B75BDC4" w14:textId="7E846FFA" w:rsidR="002443A4" w:rsidRPr="008004A3" w:rsidRDefault="002443A4" w:rsidP="008004A3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004A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Помните, что ваши отношения с ребенком важнее любых школьных оценок.</w:t>
      </w:r>
    </w:p>
    <w:p w14:paraId="7EFDE38A" w14:textId="77777777" w:rsidR="002443A4" w:rsidRPr="002443A4" w:rsidRDefault="002443A4" w:rsidP="002443A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C26C79" w14:textId="47CFF27D" w:rsidR="002443A4" w:rsidRPr="008004A3" w:rsidRDefault="002443A4" w:rsidP="002443A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04A3">
        <w:rPr>
          <w:rFonts w:ascii="Times New Roman" w:hAnsi="Times New Roman" w:cs="Times New Roman"/>
          <w:b/>
          <w:bCs/>
          <w:sz w:val="32"/>
          <w:szCs w:val="32"/>
        </w:rPr>
        <w:t>Чего следует избегать</w:t>
      </w:r>
    </w:p>
    <w:p w14:paraId="3EC841B0" w14:textId="35A50996" w:rsidR="002443A4" w:rsidRPr="008004A3" w:rsidRDefault="002443A4" w:rsidP="008004A3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Авторитарности и физических наказаний.</w:t>
      </w:r>
      <w:r w:rsidRPr="008004A3">
        <w:rPr>
          <w:rFonts w:ascii="Times New Roman" w:hAnsi="Times New Roman" w:cs="Times New Roman"/>
          <w:sz w:val="32"/>
          <w:szCs w:val="32"/>
        </w:rPr>
        <w:t xml:space="preserve"> Жесткость лишь усугубляет протекание кризиса.</w:t>
      </w:r>
    </w:p>
    <w:p w14:paraId="238CCDCA" w14:textId="585941B4" w:rsidR="002443A4" w:rsidRPr="008004A3" w:rsidRDefault="002443A4" w:rsidP="008004A3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Сравнения с другими детьми.</w:t>
      </w:r>
      <w:r w:rsidRPr="008004A3">
        <w:rPr>
          <w:rFonts w:ascii="Times New Roman" w:hAnsi="Times New Roman" w:cs="Times New Roman"/>
          <w:sz w:val="32"/>
          <w:szCs w:val="32"/>
        </w:rPr>
        <w:t xml:space="preserve"> Это больно бьет по формирующейся самооценке.</w:t>
      </w:r>
    </w:p>
    <w:p w14:paraId="6BBF717B" w14:textId="492BAFE3" w:rsidR="002443A4" w:rsidRPr="008004A3" w:rsidRDefault="002443A4" w:rsidP="008004A3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Нарушения установленных правил</w:t>
      </w:r>
      <w:r w:rsidRPr="008004A3">
        <w:rPr>
          <w:rFonts w:ascii="Times New Roman" w:hAnsi="Times New Roman" w:cs="Times New Roman"/>
          <w:sz w:val="32"/>
          <w:szCs w:val="32"/>
        </w:rPr>
        <w:t>. Если вы что-то запретили, будьте последовательны. Ребенок должен понимать границы.</w:t>
      </w:r>
    </w:p>
    <w:p w14:paraId="2135CCE0" w14:textId="79B99C6C" w:rsidR="008004A3" w:rsidRDefault="002443A4" w:rsidP="002443A4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004A3">
        <w:rPr>
          <w:rFonts w:ascii="Times New Roman" w:hAnsi="Times New Roman" w:cs="Times New Roman"/>
          <w:i/>
          <w:iCs/>
          <w:sz w:val="32"/>
          <w:szCs w:val="32"/>
        </w:rPr>
        <w:t>Игнорирования проблем</w:t>
      </w:r>
      <w:r w:rsidRPr="008004A3">
        <w:rPr>
          <w:rFonts w:ascii="Times New Roman" w:hAnsi="Times New Roman" w:cs="Times New Roman"/>
          <w:sz w:val="32"/>
          <w:szCs w:val="32"/>
        </w:rPr>
        <w:t>. Если ребенок замкнулся, его поведение резко ухудшилось, и вы чувствуете, что не справляетесь, не бойтесь обратиться за консультацией к школьному или детскому психологу.</w:t>
      </w:r>
    </w:p>
    <w:p w14:paraId="19D3807D" w14:textId="77777777" w:rsidR="008004A3" w:rsidRDefault="008004A3" w:rsidP="008004A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CE1E79D" w14:textId="77777777" w:rsidR="008004A3" w:rsidRPr="008004A3" w:rsidRDefault="008004A3" w:rsidP="008004A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2F79586" w14:textId="77777777" w:rsidR="008004A3" w:rsidRDefault="008004A3" w:rsidP="002443A4">
      <w:pPr>
        <w:jc w:val="both"/>
        <w:rPr>
          <w:rFonts w:ascii="Monotype Corsiva" w:hAnsi="Monotype Corsiva" w:cs="Times New Roman"/>
          <w:b/>
          <w:bCs/>
          <w:i/>
          <w:iCs/>
          <w:sz w:val="44"/>
          <w:szCs w:val="44"/>
        </w:rPr>
      </w:pPr>
      <w:r>
        <w:rPr>
          <w:rFonts w:ascii="Monotype Corsiva" w:hAnsi="Monotype Corsiva" w:cs="Times New Roman"/>
          <w:b/>
          <w:bCs/>
          <w:i/>
          <w:iCs/>
          <w:sz w:val="44"/>
          <w:szCs w:val="44"/>
        </w:rPr>
        <w:t xml:space="preserve">     </w:t>
      </w:r>
      <w:r w:rsidR="002443A4" w:rsidRPr="008004A3">
        <w:rPr>
          <w:rFonts w:ascii="Monotype Corsiva" w:hAnsi="Monotype Corsiva" w:cs="Times New Roman"/>
          <w:b/>
          <w:bCs/>
          <w:i/>
          <w:iCs/>
          <w:sz w:val="44"/>
          <w:szCs w:val="44"/>
        </w:rPr>
        <w:t xml:space="preserve">Кризис 7 лет — это не патология, а важная ступенька в развитии личности. </w:t>
      </w:r>
    </w:p>
    <w:p w14:paraId="5A4E0B6C" w14:textId="60B2D631" w:rsidR="002443A4" w:rsidRPr="008004A3" w:rsidRDefault="002443A4" w:rsidP="002443A4">
      <w:pPr>
        <w:jc w:val="both"/>
        <w:rPr>
          <w:rFonts w:ascii="Monotype Corsiva" w:hAnsi="Monotype Corsiva" w:cs="Times New Roman"/>
          <w:sz w:val="40"/>
          <w:szCs w:val="40"/>
        </w:rPr>
      </w:pPr>
      <w:r w:rsidRPr="008004A3">
        <w:rPr>
          <w:rFonts w:ascii="Monotype Corsiva" w:hAnsi="Monotype Corsiva" w:cs="Times New Roman"/>
          <w:sz w:val="40"/>
          <w:szCs w:val="40"/>
        </w:rPr>
        <w:t>Он длится в среднем 6-9 месяцев и благополучно завершается, когда ребенок осваивается в новой социальной роли и у него формируется «внутренняя позиция школьника». Ваше терпение, понимание и поддержка — самый главный ресурс для ребенка в этот непростой, но очень важный период.</w:t>
      </w:r>
    </w:p>
    <w:sectPr w:rsidR="002443A4" w:rsidRPr="0080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21E"/>
    <w:multiLevelType w:val="hybridMultilevel"/>
    <w:tmpl w:val="6C464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6A679E">
      <w:start w:val="2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A24"/>
    <w:multiLevelType w:val="hybridMultilevel"/>
    <w:tmpl w:val="07EC6A84"/>
    <w:lvl w:ilvl="0" w:tplc="F3164F5C">
      <w:start w:val="2"/>
      <w:numFmt w:val="bullet"/>
      <w:lvlText w:val="·"/>
      <w:lvlJc w:val="left"/>
      <w:pPr>
        <w:ind w:left="61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C6742C6"/>
    <w:multiLevelType w:val="hybridMultilevel"/>
    <w:tmpl w:val="D66C9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77CB"/>
    <w:multiLevelType w:val="hybridMultilevel"/>
    <w:tmpl w:val="D500F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73D53"/>
    <w:multiLevelType w:val="hybridMultilevel"/>
    <w:tmpl w:val="A8E02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0F3D"/>
    <w:multiLevelType w:val="hybridMultilevel"/>
    <w:tmpl w:val="74A67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AC0"/>
    <w:multiLevelType w:val="hybridMultilevel"/>
    <w:tmpl w:val="9A809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1E37"/>
    <w:multiLevelType w:val="hybridMultilevel"/>
    <w:tmpl w:val="949217D2"/>
    <w:lvl w:ilvl="0" w:tplc="4D7C1FA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B50C2"/>
    <w:multiLevelType w:val="hybridMultilevel"/>
    <w:tmpl w:val="836A047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2F15"/>
    <w:multiLevelType w:val="hybridMultilevel"/>
    <w:tmpl w:val="56EC2A4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170F6"/>
    <w:multiLevelType w:val="hybridMultilevel"/>
    <w:tmpl w:val="2064166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28922">
    <w:abstractNumId w:val="5"/>
  </w:num>
  <w:num w:numId="2" w16cid:durableId="1993868882">
    <w:abstractNumId w:val="7"/>
  </w:num>
  <w:num w:numId="3" w16cid:durableId="1483618441">
    <w:abstractNumId w:val="4"/>
  </w:num>
  <w:num w:numId="4" w16cid:durableId="845752045">
    <w:abstractNumId w:val="0"/>
  </w:num>
  <w:num w:numId="5" w16cid:durableId="1061177521">
    <w:abstractNumId w:val="1"/>
  </w:num>
  <w:num w:numId="6" w16cid:durableId="1105688788">
    <w:abstractNumId w:val="2"/>
  </w:num>
  <w:num w:numId="7" w16cid:durableId="1434134173">
    <w:abstractNumId w:val="10"/>
  </w:num>
  <w:num w:numId="8" w16cid:durableId="1623269886">
    <w:abstractNumId w:val="6"/>
  </w:num>
  <w:num w:numId="9" w16cid:durableId="2053721998">
    <w:abstractNumId w:val="8"/>
  </w:num>
  <w:num w:numId="10" w16cid:durableId="1815295126">
    <w:abstractNumId w:val="3"/>
  </w:num>
  <w:num w:numId="11" w16cid:durableId="2090805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A4"/>
    <w:rsid w:val="001A7065"/>
    <w:rsid w:val="002443A4"/>
    <w:rsid w:val="00781B2A"/>
    <w:rsid w:val="007A3469"/>
    <w:rsid w:val="008004A3"/>
    <w:rsid w:val="00B22CE4"/>
    <w:rsid w:val="00C7411B"/>
    <w:rsid w:val="00D85FB8"/>
    <w:rsid w:val="00D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DAC"/>
  <w15:chartTrackingRefBased/>
  <w15:docId w15:val="{3B51333E-F109-446A-AB82-61E58AB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3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3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3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3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3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3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2025-10-29T08:46:00Z</dcterms:created>
  <dcterms:modified xsi:type="dcterms:W3CDTF">2025-10-29T12:04:00Z</dcterms:modified>
</cp:coreProperties>
</file>