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A37F" w14:textId="7638C0E4" w:rsidR="001F6252" w:rsidRDefault="001F6252" w:rsidP="001F6252">
      <w:pPr>
        <w:ind w:left="-1276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7A4CE808" wp14:editId="40C203FB">
            <wp:extent cx="7077258" cy="3063240"/>
            <wp:effectExtent l="0" t="0" r="9525" b="3810"/>
            <wp:docPr id="11371121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938" cy="306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77868" w14:textId="761B1303" w:rsidR="003E3268" w:rsidRDefault="003E3268" w:rsidP="001F6252">
      <w:pPr>
        <w:ind w:left="-709"/>
        <w:rPr>
          <w:rFonts w:ascii="Times New Roman" w:hAnsi="Times New Roman" w:cs="Times New Roman"/>
          <w:sz w:val="32"/>
          <w:szCs w:val="32"/>
        </w:rPr>
      </w:pPr>
    </w:p>
    <w:p w14:paraId="6FFF2722" w14:textId="77777777" w:rsidR="001F6252" w:rsidRDefault="001F6252" w:rsidP="001F6252">
      <w:pPr>
        <w:jc w:val="center"/>
        <w:rPr>
          <w:rFonts w:ascii="Monotype Corsiva" w:hAnsi="Monotype Corsiva" w:cs="Times New Roman"/>
          <w:color w:val="0070C0"/>
          <w:sz w:val="60"/>
          <w:szCs w:val="60"/>
        </w:rPr>
      </w:pPr>
    </w:p>
    <w:p w14:paraId="7535147F" w14:textId="404D493B" w:rsidR="003E3268" w:rsidRDefault="003E3268" w:rsidP="001F6252">
      <w:pPr>
        <w:jc w:val="center"/>
        <w:rPr>
          <w:rFonts w:ascii="Monotype Corsiva" w:hAnsi="Monotype Corsiva" w:cs="Times New Roman"/>
          <w:color w:val="0070C0"/>
          <w:sz w:val="60"/>
          <w:szCs w:val="60"/>
        </w:rPr>
      </w:pPr>
      <w:r w:rsidRPr="001F6252">
        <w:rPr>
          <w:rFonts w:ascii="Monotype Corsiva" w:hAnsi="Monotype Corsiva" w:cs="Times New Roman"/>
          <w:color w:val="0070C0"/>
          <w:sz w:val="60"/>
          <w:szCs w:val="60"/>
        </w:rPr>
        <w:t>Основы гармоничного развития ребенка-дошкольника: от физической ловкости к самостоятельности и трудолюбию</w:t>
      </w:r>
    </w:p>
    <w:p w14:paraId="2B6302F8" w14:textId="77777777" w:rsidR="001F6252" w:rsidRDefault="001F6252" w:rsidP="001F6252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14:paraId="08F249ED" w14:textId="77777777" w:rsidR="001F6252" w:rsidRPr="001F6252" w:rsidRDefault="001F6252" w:rsidP="001F6252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14:paraId="1985A134" w14:textId="6D97C733" w:rsidR="001F6252" w:rsidRDefault="001F6252" w:rsidP="001F625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Составила:</w:t>
      </w:r>
    </w:p>
    <w:p w14:paraId="146752A6" w14:textId="596224F7" w:rsidR="001F6252" w:rsidRDefault="001F6252" w:rsidP="001F625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63EF25D8" w14:textId="77777777" w:rsidR="001F6252" w:rsidRPr="001F6252" w:rsidRDefault="001F6252" w:rsidP="001F6252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8683DF5" w14:textId="398317CE" w:rsidR="00B22CE4" w:rsidRDefault="003E3268" w:rsidP="001F625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31AF12E2" wp14:editId="24742C10">
            <wp:extent cx="1196340" cy="1196340"/>
            <wp:effectExtent l="0" t="0" r="3810" b="3810"/>
            <wp:docPr id="801408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08298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695E1" w14:textId="77777777" w:rsidR="001F6252" w:rsidRDefault="001F6252" w:rsidP="001F625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F693D5" w14:textId="6A40C8AE" w:rsidR="003E3268" w:rsidRPr="001F6252" w:rsidRDefault="003E3268" w:rsidP="001F62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6252">
        <w:rPr>
          <w:rFonts w:ascii="Times New Roman" w:hAnsi="Times New Roman" w:cs="Times New Roman"/>
          <w:b/>
          <w:bCs/>
          <w:sz w:val="36"/>
          <w:szCs w:val="36"/>
        </w:rPr>
        <w:lastRenderedPageBreak/>
        <w:t>Воспитание самостоятельности и ответственности</w:t>
      </w:r>
    </w:p>
    <w:p w14:paraId="57922B9E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A03E84" w14:textId="16F5C8E1" w:rsidR="003E3268" w:rsidRPr="003E3268" w:rsidRDefault="001F6252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E3268" w:rsidRPr="003E3268">
        <w:rPr>
          <w:rFonts w:ascii="Times New Roman" w:hAnsi="Times New Roman" w:cs="Times New Roman"/>
          <w:sz w:val="32"/>
          <w:szCs w:val="32"/>
        </w:rPr>
        <w:t xml:space="preserve">В 5-6 лет ребенок активно </w:t>
      </w:r>
      <w:proofErr w:type="gramStart"/>
      <w:r w:rsidR="003E3268" w:rsidRPr="003E3268">
        <w:rPr>
          <w:rFonts w:ascii="Times New Roman" w:hAnsi="Times New Roman" w:cs="Times New Roman"/>
          <w:sz w:val="32"/>
          <w:szCs w:val="32"/>
        </w:rPr>
        <w:t>заявляет</w:t>
      </w:r>
      <w:proofErr w:type="gramEnd"/>
      <w:r w:rsidR="003E3268" w:rsidRPr="003E3268">
        <w:rPr>
          <w:rFonts w:ascii="Times New Roman" w:hAnsi="Times New Roman" w:cs="Times New Roman"/>
          <w:sz w:val="32"/>
          <w:szCs w:val="32"/>
        </w:rPr>
        <w:t xml:space="preserve"> </w:t>
      </w:r>
      <w:r w:rsidR="003E3268" w:rsidRPr="001F62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«Я сам!»</w:t>
      </w:r>
      <w:r w:rsidR="003E3268" w:rsidRPr="003E3268">
        <w:rPr>
          <w:rFonts w:ascii="Times New Roman" w:hAnsi="Times New Roman" w:cs="Times New Roman"/>
          <w:sz w:val="32"/>
          <w:szCs w:val="32"/>
        </w:rPr>
        <w:t>, и ваша задача — поддержать это стремление, создав благоприятные условия.</w:t>
      </w:r>
    </w:p>
    <w:p w14:paraId="278B19EF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6EA058" w14:textId="32E64D9C" w:rsidR="003E3268" w:rsidRPr="001F6252" w:rsidRDefault="003E3268" w:rsidP="001F62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62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Создавайте условия для успеха</w:t>
      </w:r>
    </w:p>
    <w:p w14:paraId="150A247E" w14:textId="435190E3" w:rsidR="003E3268" w:rsidRPr="001F6252" w:rsidRDefault="003E3268" w:rsidP="001F625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>Организуйте пространство: убедитесь, что вещи ребенка находятся в его доступе — он сам может достать одежду из шкафа или убрать игрушки на свою полку.</w:t>
      </w:r>
    </w:p>
    <w:p w14:paraId="4126A50E" w14:textId="5315777C" w:rsidR="003E3268" w:rsidRDefault="003E3268" w:rsidP="001F625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>Подготовьте среду: во время уборки игрушек сами займитесь домашними делами, показывая пример. Давайте ребенку простые, но важные поручения, чтобы он чувствовал свою значимость.</w:t>
      </w:r>
    </w:p>
    <w:p w14:paraId="29BE5545" w14:textId="77777777" w:rsidR="001F6252" w:rsidRPr="001F6252" w:rsidRDefault="001F6252" w:rsidP="001F625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296D52B" w14:textId="32FA2DF3" w:rsidR="003E3268" w:rsidRDefault="003E3268" w:rsidP="001F62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 xml:space="preserve"> </w:t>
      </w:r>
      <w:r w:rsidRPr="001F62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Используйте правильные методы</w:t>
      </w:r>
    </w:p>
    <w:p w14:paraId="3ED2F933" w14:textId="77777777" w:rsidR="001F6252" w:rsidRPr="001F6252" w:rsidRDefault="001F6252" w:rsidP="001F6252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F7C863E" w14:textId="628B07AE" w:rsidR="003E3268" w:rsidRPr="001F6252" w:rsidRDefault="003E3268" w:rsidP="001F625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Действуйте постепенно:</w:t>
      </w:r>
      <w:r w:rsidRPr="001F6252">
        <w:rPr>
          <w:rFonts w:ascii="Times New Roman" w:hAnsi="Times New Roman" w:cs="Times New Roman"/>
          <w:sz w:val="32"/>
          <w:szCs w:val="32"/>
        </w:rPr>
        <w:t xml:space="preserve"> осваивайте навыки по очереди. Сначала вы показываете и делаете вместе, затем напоминаете и помогаете по просьбе, а после — только хвалите за самостоятельное действие.</w:t>
      </w:r>
    </w:p>
    <w:p w14:paraId="1736FE80" w14:textId="54BA6D7E" w:rsidR="003E3268" w:rsidRPr="001F6252" w:rsidRDefault="003E3268" w:rsidP="001F625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Поддерживайте игру:</w:t>
      </w:r>
      <w:r w:rsidRPr="001F6252">
        <w:rPr>
          <w:rFonts w:ascii="Times New Roman" w:hAnsi="Times New Roman" w:cs="Times New Roman"/>
          <w:sz w:val="32"/>
          <w:szCs w:val="32"/>
        </w:rPr>
        <w:t xml:space="preserve"> превратите рутину в игру — не «убери игрушки», а «отправь машинки в гараж на ночь». Так ребенок с гораздо большим энтузиазмом будет делать то, что нужно.</w:t>
      </w:r>
    </w:p>
    <w:p w14:paraId="33CE365D" w14:textId="03524809" w:rsidR="003E3268" w:rsidRPr="001F6252" w:rsidRDefault="003E3268" w:rsidP="001F625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Не вмешивайтесь без просьбы</w:t>
      </w:r>
      <w:r w:rsidRPr="001F6252">
        <w:rPr>
          <w:rFonts w:ascii="Times New Roman" w:hAnsi="Times New Roman" w:cs="Times New Roman"/>
          <w:sz w:val="32"/>
          <w:szCs w:val="32"/>
        </w:rPr>
        <w:t>: позвольте ребенку выполнить задание медленно и неидеально, но САМОСТОЯТЕЛЬНО. Ваша роль — наблюдать и быть наготове, если попросит о помощи.</w:t>
      </w:r>
    </w:p>
    <w:p w14:paraId="09085AAA" w14:textId="31A9205C" w:rsidR="003E3268" w:rsidRDefault="003E3268" w:rsidP="001F625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Давайте выбор:</w:t>
      </w:r>
      <w:r w:rsidRPr="001F6252">
        <w:rPr>
          <w:rFonts w:ascii="Times New Roman" w:hAnsi="Times New Roman" w:cs="Times New Roman"/>
          <w:sz w:val="32"/>
          <w:szCs w:val="32"/>
        </w:rPr>
        <w:t xml:space="preserve"> предоставляйте свободу выбора в установленных границах. Пусть сам решит, какую футболку надеть или будет он мыть посуду или поливать цветы. Это учит принятию решений.</w:t>
      </w:r>
    </w:p>
    <w:p w14:paraId="15253A0D" w14:textId="77777777" w:rsidR="001F6252" w:rsidRDefault="001F6252" w:rsidP="001F625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6A75EC0" w14:textId="77777777" w:rsidR="001F6252" w:rsidRDefault="001F6252" w:rsidP="001F625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A1167CD" w14:textId="77777777" w:rsidR="001F6252" w:rsidRPr="001F6252" w:rsidRDefault="001F6252" w:rsidP="001F625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08AED2C" w14:textId="4C105B23" w:rsidR="003E3268" w:rsidRDefault="003E3268" w:rsidP="001F62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6252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Формируйте связь между действием и результатом</w:t>
      </w:r>
    </w:p>
    <w:p w14:paraId="369A53BA" w14:textId="77777777" w:rsidR="001F6252" w:rsidRPr="001F6252" w:rsidRDefault="001F6252" w:rsidP="001F6252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CB97A6B" w14:textId="2C46385E" w:rsidR="003E3268" w:rsidRPr="001F6252" w:rsidRDefault="003E3268" w:rsidP="001F6252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>В этом возрасте ребенок начинает понимать причинно-следственные связи (не убрал игрушки — папа наступил на машинку). Ненавязчиво напоминайте об обязанностях, а в случае неудачи выражайте надежду, что завтра он обязательно справится.</w:t>
      </w:r>
    </w:p>
    <w:p w14:paraId="632A94D4" w14:textId="77777777" w:rsidR="001F6252" w:rsidRDefault="001F6252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30D4BC5" w14:textId="77777777" w:rsidR="001F6252" w:rsidRDefault="001F6252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E22D52" w14:textId="4020B123" w:rsidR="003E3268" w:rsidRDefault="003E3268" w:rsidP="001F62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6252">
        <w:rPr>
          <w:rFonts w:ascii="Times New Roman" w:hAnsi="Times New Roman" w:cs="Times New Roman"/>
          <w:b/>
          <w:bCs/>
          <w:sz w:val="36"/>
          <w:szCs w:val="36"/>
        </w:rPr>
        <w:t>Развитие физической выносливости и ловкости</w:t>
      </w:r>
    </w:p>
    <w:p w14:paraId="2CBF1D33" w14:textId="77777777" w:rsidR="001F6252" w:rsidRPr="001F6252" w:rsidRDefault="001F6252" w:rsidP="001F62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F14C27" w14:textId="56CE22C9" w:rsidR="003E3268" w:rsidRPr="003E3268" w:rsidRDefault="001F6252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E3268" w:rsidRPr="003E3268">
        <w:rPr>
          <w:rFonts w:ascii="Times New Roman" w:hAnsi="Times New Roman" w:cs="Times New Roman"/>
          <w:sz w:val="32"/>
          <w:szCs w:val="32"/>
        </w:rPr>
        <w:t>В 5-6 лет тело ребенка становится более выносливым и координированным. Это идеальное время для развития физических качеств.</w:t>
      </w:r>
    </w:p>
    <w:p w14:paraId="660331D5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9BA507" w14:textId="7864F6FC" w:rsidR="003E3268" w:rsidRPr="001F6252" w:rsidRDefault="003E3268" w:rsidP="001F625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62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Развивайте ловкость</w:t>
      </w:r>
    </w:p>
    <w:p w14:paraId="2516BF8F" w14:textId="3E4C4BC4" w:rsidR="003E3268" w:rsidRPr="001F6252" w:rsidRDefault="003E3268" w:rsidP="001F6252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Что такое ловкость</w:t>
      </w:r>
      <w:r w:rsidRPr="001F6252">
        <w:rPr>
          <w:rFonts w:ascii="Times New Roman" w:hAnsi="Times New Roman" w:cs="Times New Roman"/>
          <w:sz w:val="32"/>
          <w:szCs w:val="32"/>
        </w:rPr>
        <w:t>? Это способность быстро осваивать новые движения и действовать в изменяющихся условиях находчиво и правильно.</w:t>
      </w:r>
    </w:p>
    <w:p w14:paraId="74BF8565" w14:textId="3F8C3237" w:rsidR="003E3268" w:rsidRPr="001F6252" w:rsidRDefault="003E3268" w:rsidP="001F6252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Эффективные упражнения:</w:t>
      </w:r>
    </w:p>
    <w:p w14:paraId="726D7996" w14:textId="49656FF2" w:rsidR="003E3268" w:rsidRPr="001F6252" w:rsidRDefault="003E3268" w:rsidP="001F625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>Игры с мячом: учите ребенка не просто ловить и кидать мяч, но и играть в «Съедобное-несъедобное» или «Я знаю пять имен».</w:t>
      </w:r>
    </w:p>
    <w:p w14:paraId="6CDE601B" w14:textId="669C1F4D" w:rsidR="003E3268" w:rsidRPr="001F6252" w:rsidRDefault="003E3268" w:rsidP="001F625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>Баланс: предложите постоять на одной ноге (например, как цапля) или походить по бордюру, бревну.</w:t>
      </w:r>
    </w:p>
    <w:p w14:paraId="2A19EC50" w14:textId="19D6B377" w:rsidR="003E3268" w:rsidRDefault="003E3268" w:rsidP="001F625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>Лазанье: поощряйте лазанье по шведской стенке, канату или заползание на горку.</w:t>
      </w:r>
    </w:p>
    <w:p w14:paraId="1AFDFAFC" w14:textId="77777777" w:rsidR="001F6252" w:rsidRPr="001F6252" w:rsidRDefault="001F6252" w:rsidP="001F625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</w:p>
    <w:p w14:paraId="3F8B8052" w14:textId="6EE2162D" w:rsidR="003E3268" w:rsidRPr="001F6252" w:rsidRDefault="003E3268" w:rsidP="001F625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62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Повышайте выносливость</w:t>
      </w:r>
    </w:p>
    <w:p w14:paraId="65C699A9" w14:textId="47CE1F92" w:rsidR="003E3268" w:rsidRPr="001F6252" w:rsidRDefault="003E3268" w:rsidP="001F6252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Активные игры:</w:t>
      </w:r>
      <w:r w:rsidRPr="001F6252">
        <w:rPr>
          <w:rFonts w:ascii="Times New Roman" w:hAnsi="Times New Roman" w:cs="Times New Roman"/>
          <w:sz w:val="32"/>
          <w:szCs w:val="32"/>
        </w:rPr>
        <w:t xml:space="preserve"> классические «догонялки», «прятки», игры с мячом — все это отлично тренирует сердечно-сосудистую систему.</w:t>
      </w:r>
    </w:p>
    <w:p w14:paraId="0F01DA5D" w14:textId="0AEA6A05" w:rsidR="003E3268" w:rsidRPr="001F6252" w:rsidRDefault="003E3268" w:rsidP="001F6252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lastRenderedPageBreak/>
        <w:t>Бег с препятствиями</w:t>
      </w:r>
      <w:r w:rsidRPr="001F6252">
        <w:rPr>
          <w:rFonts w:ascii="Times New Roman" w:hAnsi="Times New Roman" w:cs="Times New Roman"/>
          <w:sz w:val="32"/>
          <w:szCs w:val="32"/>
        </w:rPr>
        <w:t>: предложите бегать, перепрыгивая через небольшие ямки или обегая бугорки, не замедляя темп.</w:t>
      </w:r>
    </w:p>
    <w:p w14:paraId="5522DFD3" w14:textId="067C1988" w:rsidR="003E3268" w:rsidRPr="001F6252" w:rsidRDefault="003E3268" w:rsidP="001F6252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>Разнообразие нагрузок: если ребенок уже освоил велосипед, добавьте плавание, хождение на лыжах или катание на коньках. Чем больше видов активности, тем гармоничнее развиваются мышцы.</w:t>
      </w:r>
    </w:p>
    <w:p w14:paraId="35F18AC7" w14:textId="77D58840" w:rsidR="003E3268" w:rsidRPr="001F6252" w:rsidRDefault="003E3268" w:rsidP="001F6252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sz w:val="32"/>
          <w:szCs w:val="32"/>
        </w:rPr>
        <w:t>Важный совет по безопасности: ощущая свою силу и ловкость, дети в этом возрасте часто идут на необдуманный риск. Взрослым нужно внимательно следить, страховать и проводить беседы о технике безопасности.</w:t>
      </w:r>
    </w:p>
    <w:p w14:paraId="0E65C811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B8EA7F" w14:textId="000366F3" w:rsidR="003E3268" w:rsidRPr="001F6252" w:rsidRDefault="003E3268" w:rsidP="001F62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6252">
        <w:rPr>
          <w:rFonts w:ascii="Times New Roman" w:hAnsi="Times New Roman" w:cs="Times New Roman"/>
          <w:b/>
          <w:bCs/>
          <w:sz w:val="36"/>
          <w:szCs w:val="36"/>
        </w:rPr>
        <w:t>Воспитание трудолюбия и интереса к труду</w:t>
      </w:r>
    </w:p>
    <w:p w14:paraId="5E08FE6D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1571D8" w14:textId="50B8D3BD" w:rsidR="003E3268" w:rsidRPr="003E3268" w:rsidRDefault="001F6252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E3268" w:rsidRPr="003E3268">
        <w:rPr>
          <w:rFonts w:ascii="Times New Roman" w:hAnsi="Times New Roman" w:cs="Times New Roman"/>
          <w:sz w:val="32"/>
          <w:szCs w:val="32"/>
        </w:rPr>
        <w:t>Трудолюбие в этом возрасте — это не тяжкая повинность, а желание быть «как взрослый» и помогать.</w:t>
      </w:r>
    </w:p>
    <w:p w14:paraId="43BD2191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BD970F" w14:textId="78B81086" w:rsidR="003E3268" w:rsidRPr="001F6252" w:rsidRDefault="003E3268" w:rsidP="001F6252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Подавайте правильный пример</w:t>
      </w:r>
      <w:r w:rsidRPr="001F6252">
        <w:rPr>
          <w:rFonts w:ascii="Times New Roman" w:hAnsi="Times New Roman" w:cs="Times New Roman"/>
          <w:sz w:val="32"/>
          <w:szCs w:val="32"/>
        </w:rPr>
        <w:t>. Комментируйте свои действия: «Сейчас я мою посуду, чтобы на кухне было чисто и нам было приятно здесь ужинать». Берите ребенка с собой в магазин, объясняя, как вы выбираете продукты.</w:t>
      </w:r>
    </w:p>
    <w:p w14:paraId="0958FD0F" w14:textId="71D9C6CF" w:rsidR="003E3268" w:rsidRPr="001F6252" w:rsidRDefault="003E3268" w:rsidP="001F6252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Преподносите обязанности как помощь</w:t>
      </w:r>
      <w:r w:rsidRPr="001F6252">
        <w:rPr>
          <w:rFonts w:ascii="Times New Roman" w:hAnsi="Times New Roman" w:cs="Times New Roman"/>
          <w:sz w:val="32"/>
          <w:szCs w:val="32"/>
        </w:rPr>
        <w:t>. Объясните, что его домашние дела — это реальная помощь семье. Лучше предложить выбор: «Ты хочешь сегодня помыть овощи для салата или разобрать покупки?».</w:t>
      </w:r>
    </w:p>
    <w:p w14:paraId="35F0DD6D" w14:textId="31ACF13D" w:rsidR="003E3268" w:rsidRPr="001F6252" w:rsidRDefault="003E3268" w:rsidP="001F6252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Подключайте ребенка постепенно.</w:t>
      </w:r>
      <w:r w:rsidRPr="001F6252">
        <w:rPr>
          <w:rFonts w:ascii="Times New Roman" w:hAnsi="Times New Roman" w:cs="Times New Roman"/>
          <w:sz w:val="32"/>
          <w:szCs w:val="32"/>
        </w:rPr>
        <w:t xml:space="preserve"> Не стоит загружать его множеством поручений сразу. Добавляйте примерно одну новую обязанность в год, чтобы она была посильной и не вызывала отторжения.</w:t>
      </w:r>
    </w:p>
    <w:p w14:paraId="746B622E" w14:textId="28B2431B" w:rsidR="003E3268" w:rsidRPr="001F6252" w:rsidRDefault="003E3268" w:rsidP="001F6252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F6252">
        <w:rPr>
          <w:rFonts w:ascii="Times New Roman" w:hAnsi="Times New Roman" w:cs="Times New Roman"/>
          <w:i/>
          <w:iCs/>
          <w:sz w:val="32"/>
          <w:szCs w:val="32"/>
        </w:rPr>
        <w:t>Хвалите за усилия и результат</w:t>
      </w:r>
      <w:r w:rsidRPr="001F6252">
        <w:rPr>
          <w:rFonts w:ascii="Times New Roman" w:hAnsi="Times New Roman" w:cs="Times New Roman"/>
          <w:sz w:val="32"/>
          <w:szCs w:val="32"/>
        </w:rPr>
        <w:t>. Подкрепляйте любое проявление инициативы вниманием, улыбкой и похвалой. Акцент делайте на том, что он молодец потому, что довел дело до конца, даже если было трудно.</w:t>
      </w:r>
    </w:p>
    <w:p w14:paraId="48E00D89" w14:textId="77777777" w:rsidR="001F6252" w:rsidRDefault="001F6252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1FFF35C" w14:textId="1E80A8FF" w:rsidR="003E3268" w:rsidRPr="001F6252" w:rsidRDefault="003E3268" w:rsidP="001F62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6252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 для родителей</w:t>
      </w:r>
    </w:p>
    <w:p w14:paraId="4327E970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333F6F" w14:textId="07C80C93" w:rsidR="003E3268" w:rsidRPr="003E3268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E3268" w:rsidRPr="003E3268">
        <w:rPr>
          <w:rFonts w:ascii="Times New Roman" w:hAnsi="Times New Roman" w:cs="Times New Roman"/>
          <w:sz w:val="32"/>
          <w:szCs w:val="32"/>
        </w:rPr>
        <w:t>Эти книги помогут вам глубже понять психологию ребенка и найти свой путь в воспитании.</w:t>
      </w:r>
    </w:p>
    <w:p w14:paraId="621565AE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280314" w14:textId="61B12C40" w:rsidR="003E3268" w:rsidRPr="003E3268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 w:rsidRPr="00203C94">
        <w:rPr>
          <w:rFonts w:ascii="Times New Roman" w:hAnsi="Times New Roman" w:cs="Times New Roman"/>
          <w:i/>
          <w:iCs/>
          <w:sz w:val="32"/>
          <w:szCs w:val="32"/>
        </w:rPr>
        <w:t>1.</w:t>
      </w:r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 xml:space="preserve">"Общаться с ребенком. Как?" Юлия </w:t>
      </w:r>
      <w:proofErr w:type="spellStart"/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 xml:space="preserve"> Классика.</w:t>
      </w:r>
      <w:r w:rsidR="003E3268" w:rsidRPr="003E3268">
        <w:rPr>
          <w:rFonts w:ascii="Times New Roman" w:hAnsi="Times New Roman" w:cs="Times New Roman"/>
          <w:sz w:val="32"/>
          <w:szCs w:val="32"/>
        </w:rPr>
        <w:t xml:space="preserve"> Научит выстраивать диалог без криков, использовать "я-сообщения" и "активное слушание", что критически важно для развития самостоятельности.</w:t>
      </w:r>
    </w:p>
    <w:p w14:paraId="4AC6285D" w14:textId="77777777" w:rsidR="00203C94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 w:rsidRPr="00203C94">
        <w:rPr>
          <w:rFonts w:ascii="Times New Roman" w:hAnsi="Times New Roman" w:cs="Times New Roman"/>
          <w:i/>
          <w:iCs/>
          <w:sz w:val="32"/>
          <w:szCs w:val="32"/>
        </w:rPr>
        <w:t>2.</w:t>
      </w:r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 xml:space="preserve">"Самостоятельный ребенок, </w:t>
      </w:r>
      <w:proofErr w:type="gramStart"/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>или Как</w:t>
      </w:r>
      <w:proofErr w:type="gramEnd"/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 xml:space="preserve"> стать "ленивой мамой"" Анна Быкова</w:t>
      </w:r>
      <w:r>
        <w:rPr>
          <w:rFonts w:ascii="Times New Roman" w:hAnsi="Times New Roman" w:cs="Times New Roman"/>
          <w:sz w:val="32"/>
          <w:szCs w:val="32"/>
        </w:rPr>
        <w:t>.</w:t>
      </w:r>
      <w:r w:rsidR="003E3268" w:rsidRPr="00203C9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0AFCD7" w14:textId="571B3B7E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 w:rsidRPr="003E3268">
        <w:rPr>
          <w:rFonts w:ascii="Times New Roman" w:hAnsi="Times New Roman" w:cs="Times New Roman"/>
          <w:sz w:val="32"/>
          <w:szCs w:val="32"/>
        </w:rPr>
        <w:t>Показывает, как, не превращаясь в служанку, научить ребенка всему необходимому и дать ему возможность делать это самому.</w:t>
      </w:r>
    </w:p>
    <w:p w14:paraId="7E92B791" w14:textId="0FDA41A9" w:rsidR="003E3268" w:rsidRPr="003E3268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 w:rsidRPr="00203C94">
        <w:rPr>
          <w:rFonts w:ascii="Times New Roman" w:hAnsi="Times New Roman" w:cs="Times New Roman"/>
          <w:i/>
          <w:iCs/>
          <w:sz w:val="32"/>
          <w:szCs w:val="32"/>
        </w:rPr>
        <w:t>3.</w:t>
      </w:r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 xml:space="preserve">"Большая книга про вас и вашего ребенка" Людмила </w:t>
      </w:r>
      <w:proofErr w:type="spellStart"/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>Петрановская</w:t>
      </w:r>
      <w:proofErr w:type="spellEnd"/>
      <w:r w:rsidR="003E3268" w:rsidRPr="003E3268">
        <w:rPr>
          <w:rFonts w:ascii="Times New Roman" w:hAnsi="Times New Roman" w:cs="Times New Roman"/>
          <w:sz w:val="32"/>
          <w:szCs w:val="32"/>
        </w:rPr>
        <w:t xml:space="preserve"> Помогает понять причины поведения ребенка, пережить возрастные кризисы и выстроить с ним прочную связь, которая является основой для воспитания всех качеств.</w:t>
      </w:r>
    </w:p>
    <w:p w14:paraId="36C8F993" w14:textId="77777777" w:rsidR="00203C94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 w:rsidRPr="00203C94">
        <w:rPr>
          <w:rFonts w:ascii="Times New Roman" w:hAnsi="Times New Roman" w:cs="Times New Roman"/>
          <w:i/>
          <w:iCs/>
          <w:sz w:val="32"/>
          <w:szCs w:val="32"/>
        </w:rPr>
        <w:t>4.</w:t>
      </w:r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 xml:space="preserve">"Как говорить, чтобы дети слушали, и как слушать, чтобы дети говорили" Адель Фабер, Элейн </w:t>
      </w:r>
      <w:proofErr w:type="spellStart"/>
      <w:r w:rsidR="003E3268" w:rsidRPr="00203C94">
        <w:rPr>
          <w:rFonts w:ascii="Times New Roman" w:hAnsi="Times New Roman" w:cs="Times New Roman"/>
          <w:i/>
          <w:iCs/>
          <w:sz w:val="32"/>
          <w:szCs w:val="32"/>
        </w:rPr>
        <w:t>Мазлиш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3E3268" w:rsidRPr="003E326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D99325B" w14:textId="3A0A436A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  <w:r w:rsidRPr="003E3268">
        <w:rPr>
          <w:rFonts w:ascii="Times New Roman" w:hAnsi="Times New Roman" w:cs="Times New Roman"/>
          <w:sz w:val="32"/>
          <w:szCs w:val="32"/>
        </w:rPr>
        <w:t>Дает массу практических приемов для решения повседневных проблем и налаживания сотрудничества с ребенком.</w:t>
      </w:r>
    </w:p>
    <w:p w14:paraId="592DB07D" w14:textId="77777777" w:rsid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C4826C" w14:textId="77777777" w:rsidR="00203C94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A8906CD" w14:textId="77777777" w:rsidR="00203C94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EEF3CF1" w14:textId="77777777" w:rsidR="00203C94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154FB1A" w14:textId="77777777" w:rsidR="00203C94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5DDAE41" w14:textId="77777777" w:rsidR="00203C94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DFF644" w14:textId="77777777" w:rsidR="00203C94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3DAB83" w14:textId="77777777" w:rsidR="00203C94" w:rsidRPr="003E3268" w:rsidRDefault="00203C94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D886AC" w14:textId="52E99076" w:rsidR="003E3268" w:rsidRPr="00203C94" w:rsidRDefault="003E3268" w:rsidP="00203C9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3C94">
        <w:rPr>
          <w:rFonts w:ascii="Times New Roman" w:hAnsi="Times New Roman" w:cs="Times New Roman"/>
          <w:b/>
          <w:bCs/>
          <w:sz w:val="36"/>
          <w:szCs w:val="36"/>
        </w:rPr>
        <w:lastRenderedPageBreak/>
        <w:t>Заключительные рекомендации</w:t>
      </w:r>
    </w:p>
    <w:p w14:paraId="35B35777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2F480C" w14:textId="6EFB6070" w:rsidR="003E3268" w:rsidRPr="00203C94" w:rsidRDefault="003E3268" w:rsidP="00203C94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03C94">
        <w:rPr>
          <w:rFonts w:ascii="Times New Roman" w:hAnsi="Times New Roman" w:cs="Times New Roman"/>
          <w:i/>
          <w:iCs/>
          <w:sz w:val="32"/>
          <w:szCs w:val="32"/>
        </w:rPr>
        <w:t>Будьте терпеливы</w:t>
      </w:r>
      <w:r w:rsidRPr="00203C94">
        <w:rPr>
          <w:rFonts w:ascii="Times New Roman" w:hAnsi="Times New Roman" w:cs="Times New Roman"/>
          <w:sz w:val="32"/>
          <w:szCs w:val="32"/>
        </w:rPr>
        <w:t>. На освоение любого навыка нужно время. Самостоятельность — это целая совокупность разных умений, которые не формируются за один день.</w:t>
      </w:r>
    </w:p>
    <w:p w14:paraId="7CEBC9B3" w14:textId="7A186631" w:rsidR="003E3268" w:rsidRPr="00203C94" w:rsidRDefault="003E3268" w:rsidP="00203C94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03C94">
        <w:rPr>
          <w:rFonts w:ascii="Times New Roman" w:hAnsi="Times New Roman" w:cs="Times New Roman"/>
          <w:i/>
          <w:iCs/>
          <w:sz w:val="32"/>
          <w:szCs w:val="32"/>
        </w:rPr>
        <w:t>Учитывайте индивидуальность</w:t>
      </w:r>
      <w:r w:rsidRPr="00203C94">
        <w:rPr>
          <w:rFonts w:ascii="Times New Roman" w:hAnsi="Times New Roman" w:cs="Times New Roman"/>
          <w:sz w:val="32"/>
          <w:szCs w:val="32"/>
        </w:rPr>
        <w:t>. Все дети разные. Исходите из особенностей и текущих возможностей вашего ребенка, а не только из общих норм.</w:t>
      </w:r>
    </w:p>
    <w:p w14:paraId="7CA5D3F5" w14:textId="4F4D2837" w:rsidR="003E3268" w:rsidRPr="00203C94" w:rsidRDefault="003E3268" w:rsidP="00203C94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03C94">
        <w:rPr>
          <w:rFonts w:ascii="Times New Roman" w:hAnsi="Times New Roman" w:cs="Times New Roman"/>
          <w:i/>
          <w:iCs/>
          <w:sz w:val="32"/>
          <w:szCs w:val="32"/>
        </w:rPr>
        <w:t>Создавайте демократичную атмосферу</w:t>
      </w:r>
      <w:r w:rsidRPr="00203C94">
        <w:rPr>
          <w:rFonts w:ascii="Times New Roman" w:hAnsi="Times New Roman" w:cs="Times New Roman"/>
          <w:sz w:val="32"/>
          <w:szCs w:val="32"/>
        </w:rPr>
        <w:t>. Ребенок должен видеть в вас не авторитарного командира, а живого человека, который тоже может ошибаться и которому тоже нужна помощь. Это формирует уверенность в себе и независимость суждений.</w:t>
      </w:r>
    </w:p>
    <w:p w14:paraId="00C148A2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20C0E40" w14:textId="6C25007D" w:rsidR="003E3268" w:rsidRPr="00203C94" w:rsidRDefault="00203C94" w:rsidP="003E326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03C94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3E3268" w:rsidRPr="00203C94">
        <w:rPr>
          <w:rFonts w:ascii="Times New Roman" w:hAnsi="Times New Roman" w:cs="Times New Roman"/>
          <w:b/>
          <w:bCs/>
          <w:sz w:val="32"/>
          <w:szCs w:val="32"/>
        </w:rPr>
        <w:t>Главное — действовать последовательно, с любовью и верой в своего ребенка. Ваша поддержка — это тот фундамент, на котором он построит свою уверенность, силу и ответственность.</w:t>
      </w:r>
    </w:p>
    <w:p w14:paraId="738B64D8" w14:textId="77777777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F073B4" w14:textId="62909AA4" w:rsidR="003E3268" w:rsidRPr="003E3268" w:rsidRDefault="003E3268" w:rsidP="003E326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E3268" w:rsidRPr="003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790"/>
    <w:multiLevelType w:val="hybridMultilevel"/>
    <w:tmpl w:val="FA24E1E6"/>
    <w:lvl w:ilvl="0" w:tplc="ED9627D2">
      <w:numFmt w:val="bullet"/>
      <w:lvlText w:val="·"/>
      <w:lvlJc w:val="left"/>
      <w:pPr>
        <w:ind w:left="5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5E31706"/>
    <w:multiLevelType w:val="hybridMultilevel"/>
    <w:tmpl w:val="E30A8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7F5"/>
    <w:multiLevelType w:val="hybridMultilevel"/>
    <w:tmpl w:val="02C489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1FE0"/>
    <w:multiLevelType w:val="hybridMultilevel"/>
    <w:tmpl w:val="0E841E86"/>
    <w:lvl w:ilvl="0" w:tplc="0419000B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134F010F"/>
    <w:multiLevelType w:val="hybridMultilevel"/>
    <w:tmpl w:val="5C28EAA6"/>
    <w:lvl w:ilvl="0" w:tplc="226ABDD6">
      <w:numFmt w:val="bullet"/>
      <w:lvlText w:val="·"/>
      <w:lvlJc w:val="left"/>
      <w:pPr>
        <w:ind w:left="552" w:hanging="38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5" w15:restartNumberingAfterBreak="0">
    <w:nsid w:val="187F77F0"/>
    <w:multiLevelType w:val="hybridMultilevel"/>
    <w:tmpl w:val="2856C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44EE"/>
    <w:multiLevelType w:val="hybridMultilevel"/>
    <w:tmpl w:val="1780DEA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B5909"/>
    <w:multiLevelType w:val="hybridMultilevel"/>
    <w:tmpl w:val="D82CC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4F66"/>
    <w:multiLevelType w:val="hybridMultilevel"/>
    <w:tmpl w:val="9A2C19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B21"/>
    <w:multiLevelType w:val="hybridMultilevel"/>
    <w:tmpl w:val="88A45F98"/>
    <w:lvl w:ilvl="0" w:tplc="FFFFFFFF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0" w15:restartNumberingAfterBreak="0">
    <w:nsid w:val="33910A37"/>
    <w:multiLevelType w:val="hybridMultilevel"/>
    <w:tmpl w:val="C926421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47AE0"/>
    <w:multiLevelType w:val="hybridMultilevel"/>
    <w:tmpl w:val="51686C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B475F"/>
    <w:multiLevelType w:val="hybridMultilevel"/>
    <w:tmpl w:val="2A4E7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B07120">
      <w:numFmt w:val="bullet"/>
      <w:lvlText w:val="·"/>
      <w:lvlJc w:val="left"/>
      <w:pPr>
        <w:ind w:left="1476" w:hanging="396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21255"/>
    <w:multiLevelType w:val="hybridMultilevel"/>
    <w:tmpl w:val="D4C41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8071E"/>
    <w:multiLevelType w:val="hybridMultilevel"/>
    <w:tmpl w:val="FD625A6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A2C9A"/>
    <w:multiLevelType w:val="hybridMultilevel"/>
    <w:tmpl w:val="8318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36CC"/>
    <w:multiLevelType w:val="hybridMultilevel"/>
    <w:tmpl w:val="E97CF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115229">
    <w:abstractNumId w:val="12"/>
  </w:num>
  <w:num w:numId="2" w16cid:durableId="2025790352">
    <w:abstractNumId w:val="8"/>
  </w:num>
  <w:num w:numId="3" w16cid:durableId="1118255744">
    <w:abstractNumId w:val="4"/>
  </w:num>
  <w:num w:numId="4" w16cid:durableId="1512068775">
    <w:abstractNumId w:val="1"/>
  </w:num>
  <w:num w:numId="5" w16cid:durableId="868034154">
    <w:abstractNumId w:val="0"/>
  </w:num>
  <w:num w:numId="6" w16cid:durableId="1640300783">
    <w:abstractNumId w:val="3"/>
  </w:num>
  <w:num w:numId="7" w16cid:durableId="1652758177">
    <w:abstractNumId w:val="9"/>
  </w:num>
  <w:num w:numId="8" w16cid:durableId="324630000">
    <w:abstractNumId w:val="15"/>
  </w:num>
  <w:num w:numId="9" w16cid:durableId="1855148022">
    <w:abstractNumId w:val="13"/>
  </w:num>
  <w:num w:numId="10" w16cid:durableId="1170296843">
    <w:abstractNumId w:val="14"/>
  </w:num>
  <w:num w:numId="11" w16cid:durableId="1351370371">
    <w:abstractNumId w:val="16"/>
  </w:num>
  <w:num w:numId="12" w16cid:durableId="273681450">
    <w:abstractNumId w:val="10"/>
  </w:num>
  <w:num w:numId="13" w16cid:durableId="2028167966">
    <w:abstractNumId w:val="11"/>
  </w:num>
  <w:num w:numId="14" w16cid:durableId="1891844214">
    <w:abstractNumId w:val="7"/>
  </w:num>
  <w:num w:numId="15" w16cid:durableId="1276713771">
    <w:abstractNumId w:val="2"/>
  </w:num>
  <w:num w:numId="16" w16cid:durableId="1787625568">
    <w:abstractNumId w:val="5"/>
  </w:num>
  <w:num w:numId="17" w16cid:durableId="321088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68"/>
    <w:rsid w:val="001A7065"/>
    <w:rsid w:val="001F6252"/>
    <w:rsid w:val="00203C94"/>
    <w:rsid w:val="003E3268"/>
    <w:rsid w:val="007A3469"/>
    <w:rsid w:val="00B22CE4"/>
    <w:rsid w:val="00C7411B"/>
    <w:rsid w:val="00D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D663"/>
  <w15:chartTrackingRefBased/>
  <w15:docId w15:val="{5A26809C-F585-4331-B3C5-761BBE19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2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2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2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2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2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2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2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2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2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2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3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2025-10-27T05:07:00Z</dcterms:created>
  <dcterms:modified xsi:type="dcterms:W3CDTF">2025-10-27T08:15:00Z</dcterms:modified>
</cp:coreProperties>
</file>