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6D42" w14:textId="7518F96F" w:rsidR="00CB3A80" w:rsidRDefault="00CB3A80" w:rsidP="00CB3A80">
      <w:pPr>
        <w:jc w:val="center"/>
        <w:rPr>
          <w:rFonts w:ascii="Times New Roman" w:hAnsi="Times New Roman" w:cs="Times New Roman"/>
          <w:sz w:val="32"/>
          <w:szCs w:val="32"/>
        </w:rPr>
      </w:pPr>
      <w:r w:rsidRPr="00CB3A80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59FD605D" wp14:editId="29BD061F">
            <wp:extent cx="5544185" cy="4853162"/>
            <wp:effectExtent l="0" t="0" r="0" b="5080"/>
            <wp:docPr id="66080975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189" cy="4855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915C196" w14:textId="77777777" w:rsid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143F22" w14:textId="77777777" w:rsidR="009F515F" w:rsidRDefault="00794A94" w:rsidP="009F515F">
      <w:pPr>
        <w:jc w:val="center"/>
        <w:rPr>
          <w:rFonts w:ascii="Monotype Corsiva" w:hAnsi="Monotype Corsiva" w:cs="Times New Roman"/>
          <w:color w:val="EE0000"/>
          <w:sz w:val="56"/>
          <w:szCs w:val="56"/>
        </w:rPr>
      </w:pPr>
      <w:r w:rsidRPr="009F515F">
        <w:rPr>
          <w:rFonts w:ascii="Monotype Corsiva" w:hAnsi="Monotype Corsiva" w:cs="Times New Roman"/>
          <w:color w:val="EE0000"/>
          <w:sz w:val="56"/>
          <w:szCs w:val="56"/>
        </w:rPr>
        <w:t xml:space="preserve">Маленький наблюдатель: </w:t>
      </w:r>
    </w:p>
    <w:p w14:paraId="4AE682C7" w14:textId="13A4EC91" w:rsidR="00794A94" w:rsidRPr="009F515F" w:rsidRDefault="00794A94" w:rsidP="009F515F">
      <w:pPr>
        <w:jc w:val="center"/>
        <w:rPr>
          <w:rFonts w:ascii="Monotype Corsiva" w:hAnsi="Monotype Corsiva" w:cs="Times New Roman"/>
          <w:color w:val="EE0000"/>
          <w:sz w:val="56"/>
          <w:szCs w:val="56"/>
        </w:rPr>
      </w:pPr>
      <w:r w:rsidRPr="009F515F">
        <w:rPr>
          <w:rFonts w:ascii="Monotype Corsiva" w:hAnsi="Monotype Corsiva" w:cs="Times New Roman"/>
          <w:color w:val="EE0000"/>
          <w:sz w:val="56"/>
          <w:szCs w:val="56"/>
        </w:rPr>
        <w:t>как и почему ребенок 5-6 лет изучает невидимые нити человеческих отношений.</w:t>
      </w:r>
    </w:p>
    <w:p w14:paraId="323AA578" w14:textId="77777777" w:rsid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DCA138" w14:textId="6263AD2B" w:rsidR="00794A94" w:rsidRDefault="00CB3A80" w:rsidP="00CB3A8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Составила:</w:t>
      </w:r>
    </w:p>
    <w:p w14:paraId="3D3DBAFD" w14:textId="010087DA" w:rsidR="00CB3A80" w:rsidRDefault="00CB3A80" w:rsidP="00CB3A8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6A709D11" w14:textId="6C60DF66" w:rsidR="009F515F" w:rsidRDefault="009F515F" w:rsidP="009F515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1CC17F1" wp14:editId="4146CCB6">
            <wp:extent cx="1195070" cy="1195070"/>
            <wp:effectExtent l="0" t="0" r="5080" b="5080"/>
            <wp:docPr id="4600547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2AA78" w14:textId="32896820" w:rsidR="009F515F" w:rsidRPr="009F515F" w:rsidRDefault="009F515F" w:rsidP="00794A9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     </w:t>
      </w:r>
      <w:r w:rsidRPr="009F515F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«Мама, а почему они поссорились?»: что стоит за интересом ребенка 5-6 лет к отношениям между людьми.</w:t>
      </w:r>
    </w:p>
    <w:p w14:paraId="5EB8971D" w14:textId="736FD56F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515F">
        <w:rPr>
          <w:rFonts w:ascii="Times New Roman" w:hAnsi="Times New Roman" w:cs="Times New Roman"/>
          <w:sz w:val="32"/>
          <w:szCs w:val="32"/>
        </w:rPr>
        <w:t xml:space="preserve">     </w:t>
      </w:r>
      <w:r w:rsidRPr="00794A94">
        <w:rPr>
          <w:rFonts w:ascii="Times New Roman" w:hAnsi="Times New Roman" w:cs="Times New Roman"/>
          <w:sz w:val="32"/>
          <w:szCs w:val="32"/>
        </w:rPr>
        <w:t>Интерес детей 5-6 лет к взаимоотношениям между людьми — это абсолютно нормальная и жизненно важная стадия их развития. Давайте разберем этот феномен подробно, с опорой на психологию развития и рекомендованную литературу.</w:t>
      </w:r>
    </w:p>
    <w:p w14:paraId="6A8A208E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0FCC70" w14:textId="4D1A6A0A" w:rsidR="00794A94" w:rsidRPr="009F515F" w:rsidRDefault="00794A94" w:rsidP="00794A9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515F">
        <w:rPr>
          <w:rFonts w:ascii="Times New Roman" w:hAnsi="Times New Roman" w:cs="Times New Roman"/>
          <w:b/>
          <w:bCs/>
          <w:sz w:val="36"/>
          <w:szCs w:val="36"/>
        </w:rPr>
        <w:t>Почему дети 5-6 лет так интересуются взаимоотношениями между людьми?</w:t>
      </w:r>
    </w:p>
    <w:p w14:paraId="0922D143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C2B263" w14:textId="13494F63" w:rsidR="00794A94" w:rsidRPr="00794A94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94A94" w:rsidRPr="00794A94">
        <w:rPr>
          <w:rFonts w:ascii="Times New Roman" w:hAnsi="Times New Roman" w:cs="Times New Roman"/>
          <w:sz w:val="32"/>
          <w:szCs w:val="32"/>
        </w:rPr>
        <w:t xml:space="preserve">Этот возраст в психологии часто называют </w:t>
      </w:r>
      <w:r w:rsidR="00794A94"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«возрастом социализации» или «старшим дошкольным возрастом»</w:t>
      </w:r>
      <w:r w:rsidR="00794A94" w:rsidRPr="00794A94">
        <w:rPr>
          <w:rFonts w:ascii="Times New Roman" w:hAnsi="Times New Roman" w:cs="Times New Roman"/>
          <w:sz w:val="32"/>
          <w:szCs w:val="32"/>
        </w:rPr>
        <w:t>. Фокус внимания ребенка закономерно смещается с предметного мира и близких родственников на широкий социальный мир — сверстников, других взрослых, и правила взаимодействия между ними.</w:t>
      </w:r>
    </w:p>
    <w:p w14:paraId="2342388A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5CC7E29" w14:textId="7E773E3C" w:rsidR="00794A94" w:rsidRDefault="00794A94" w:rsidP="00794A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sz w:val="32"/>
          <w:szCs w:val="32"/>
        </w:rPr>
        <w:t>Ключевые причины и объяснения:</w:t>
      </w:r>
    </w:p>
    <w:p w14:paraId="33932E42" w14:textId="77777777" w:rsidR="00771DBE" w:rsidRPr="00771DBE" w:rsidRDefault="00771DBE" w:rsidP="00794A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D6BFA0C" w14:textId="71FB629A" w:rsidR="00794A94" w:rsidRDefault="00794A94" w:rsidP="00794A9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Когнитивное развитие: Появление «Теории Разума»</w:t>
      </w:r>
    </w:p>
    <w:p w14:paraId="24356DD3" w14:textId="77777777" w:rsidR="00771DBE" w:rsidRPr="00771DBE" w:rsidRDefault="00771DBE" w:rsidP="00771DBE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2645643" w14:textId="330AB060" w:rsidR="00794A94" w:rsidRPr="00771DBE" w:rsidRDefault="00794A94" w:rsidP="00771DB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Что это?</w:t>
      </w:r>
      <w:r w:rsidRPr="00771DBE">
        <w:rPr>
          <w:rFonts w:ascii="Times New Roman" w:hAnsi="Times New Roman" w:cs="Times New Roman"/>
          <w:sz w:val="32"/>
          <w:szCs w:val="32"/>
        </w:rPr>
        <w:t xml:space="preserve"> Это способность понимать, что у других людей есть свои собственные мысли, чувства, намерения и знания, которые могут отличаться от твоих собственных. Ребенок 5-6 лет уже способен «влезть в шкуру» другого и посмотреть на ситуацию его глазами.</w:t>
      </w:r>
    </w:p>
    <w:p w14:paraId="6DE83372" w14:textId="29081147" w:rsidR="00794A94" w:rsidRPr="009F515F" w:rsidRDefault="00794A94" w:rsidP="00794A9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Как проявляется?</w:t>
      </w:r>
      <w:r w:rsidRPr="00771DBE">
        <w:rPr>
          <w:rFonts w:ascii="Times New Roman" w:hAnsi="Times New Roman" w:cs="Times New Roman"/>
          <w:sz w:val="32"/>
          <w:szCs w:val="32"/>
        </w:rPr>
        <w:t xml:space="preserve"> Именно в этом возрасте дети начинают понимать иронию, обман, обиды, сочувствие. Они задают вопросы: «А он что, расстроился?», «Почему она на меня злится?», «Я же пошутил!». Их игры становятся сюжетно-ролевыми, где они примеряют на себя разные социальные роли (мама, дочь, врач, полицейский, учитель), чтобы понять логику взаимоотношений.</w:t>
      </w:r>
    </w:p>
    <w:p w14:paraId="000A97C0" w14:textId="1BF06BDC" w:rsidR="00794A94" w:rsidRPr="00771DBE" w:rsidRDefault="00794A94" w:rsidP="00771D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 Эмоциональное развитие: Расширение палитры чувств</w:t>
      </w:r>
    </w:p>
    <w:p w14:paraId="316C53A1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D107C8" w14:textId="72792E31" w:rsidR="00794A94" w:rsidRPr="00771DBE" w:rsidRDefault="00794A94" w:rsidP="00771DB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Что происходит?</w:t>
      </w:r>
      <w:r w:rsidRPr="00771DBE">
        <w:rPr>
          <w:rFonts w:ascii="Times New Roman" w:hAnsi="Times New Roman" w:cs="Times New Roman"/>
          <w:sz w:val="32"/>
          <w:szCs w:val="32"/>
        </w:rPr>
        <w:t xml:space="preserve"> Если раньше эмоции были простыми (радость, страх, гнев), то теперь появляются сложные социальные эмоции: зависть, ревность, гордость, чувство вины, сострадание. Эти эмоции рождаются исключительно в контексте взаимоотношений.</w:t>
      </w:r>
    </w:p>
    <w:p w14:paraId="25243EED" w14:textId="22DEE6F3" w:rsidR="00794A94" w:rsidRPr="00771DBE" w:rsidRDefault="00794A94" w:rsidP="00771DB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Как проявляется?</w:t>
      </w:r>
      <w:r w:rsidRPr="00771DBE">
        <w:rPr>
          <w:rFonts w:ascii="Times New Roman" w:hAnsi="Times New Roman" w:cs="Times New Roman"/>
          <w:sz w:val="32"/>
          <w:szCs w:val="32"/>
        </w:rPr>
        <w:t xml:space="preserve"> Ребенок может ревновать друга к другому другу, испытывать гордость за помощь маме, чувствовать вину за ссору. Он активно учится распознавать эти чувства у себя и других, а для этого пристально наблюдает за взаимодействиями.</w:t>
      </w:r>
    </w:p>
    <w:p w14:paraId="7A8ED792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4F0F532" w14:textId="5F2B03F9" w:rsidR="00794A94" w:rsidRPr="00771DBE" w:rsidRDefault="00794A94" w:rsidP="00771D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71DBE">
        <w:rPr>
          <w:rFonts w:ascii="Times New Roman" w:hAnsi="Times New Roman" w:cs="Times New Roman"/>
          <w:sz w:val="32"/>
          <w:szCs w:val="32"/>
        </w:rPr>
        <w:t xml:space="preserve"> </w:t>
      </w: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Кризис 6-7 лет: Формирование внутренней социальной позиции</w:t>
      </w:r>
    </w:p>
    <w:p w14:paraId="3AFB746D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AE5DB3" w14:textId="2C1C9551" w:rsidR="00794A94" w:rsidRPr="00771DBE" w:rsidRDefault="00794A94" w:rsidP="00771DB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Что это?</w:t>
      </w:r>
      <w:r w:rsidRPr="00771DBE">
        <w:rPr>
          <w:rFonts w:ascii="Times New Roman" w:hAnsi="Times New Roman" w:cs="Times New Roman"/>
          <w:sz w:val="32"/>
          <w:szCs w:val="32"/>
        </w:rPr>
        <w:t xml:space="preserve"> Это переходный период, когда ребенок начинает стремиться к новой, более «взрослой» социальной роли — роли ученика. Его перестает удовлетворять исключительно игровая деятельность. Ему хочется быть значимым, иметь свои обязанности, быть частью общества.</w:t>
      </w:r>
    </w:p>
    <w:p w14:paraId="4B4D8FA4" w14:textId="7B798D0F" w:rsidR="00794A94" w:rsidRPr="00771DBE" w:rsidRDefault="00794A94" w:rsidP="00771DB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 xml:space="preserve">Как проявляется? </w:t>
      </w:r>
      <w:r w:rsidRPr="00771DBE">
        <w:rPr>
          <w:rFonts w:ascii="Times New Roman" w:hAnsi="Times New Roman" w:cs="Times New Roman"/>
          <w:sz w:val="32"/>
          <w:szCs w:val="32"/>
        </w:rPr>
        <w:t>Интерес к миру взрослых, их работе, отношениям на работе, правилам поведения в общественных местах. Ребенок задает миллион вопросов о том, «кто кому кем приходится», «почему они так поступили», «что такое дружба и любовь».</w:t>
      </w:r>
    </w:p>
    <w:p w14:paraId="798C6AD4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EB4892" w14:textId="27FF902E" w:rsidR="00794A94" w:rsidRPr="00771DBE" w:rsidRDefault="00794A94" w:rsidP="00771D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71DBE">
        <w:rPr>
          <w:rFonts w:ascii="Times New Roman" w:hAnsi="Times New Roman" w:cs="Times New Roman"/>
          <w:sz w:val="32"/>
          <w:szCs w:val="32"/>
        </w:rPr>
        <w:t xml:space="preserve"> </w:t>
      </w: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речи и потребность в коммуникации</w:t>
      </w:r>
    </w:p>
    <w:p w14:paraId="4F4BBEC3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7E221BF" w14:textId="333DA052" w:rsidR="00794A94" w:rsidRPr="00771DBE" w:rsidRDefault="00794A94" w:rsidP="00771DB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Что происходит?</w:t>
      </w:r>
      <w:r w:rsidRPr="00771DBE">
        <w:rPr>
          <w:rFonts w:ascii="Times New Roman" w:hAnsi="Times New Roman" w:cs="Times New Roman"/>
          <w:sz w:val="32"/>
          <w:szCs w:val="32"/>
        </w:rPr>
        <w:t xml:space="preserve"> Речь становится не только средством для выражения потребностей, но и мощнейшим инструментом для </w:t>
      </w:r>
      <w:r w:rsidRPr="00771DBE">
        <w:rPr>
          <w:rFonts w:ascii="Times New Roman" w:hAnsi="Times New Roman" w:cs="Times New Roman"/>
          <w:sz w:val="32"/>
          <w:szCs w:val="32"/>
        </w:rPr>
        <w:lastRenderedPageBreak/>
        <w:t>установления и поддержания контактов, обмена информацией, разрешения конфликтов и совместного творчества.</w:t>
      </w:r>
    </w:p>
    <w:p w14:paraId="29356D3C" w14:textId="7F441DBD" w:rsidR="00794A94" w:rsidRPr="00771DBE" w:rsidRDefault="00794A94" w:rsidP="00771DB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Как проявляется?</w:t>
      </w:r>
      <w:r w:rsidRPr="00771DBE">
        <w:rPr>
          <w:rFonts w:ascii="Times New Roman" w:hAnsi="Times New Roman" w:cs="Times New Roman"/>
          <w:sz w:val="32"/>
          <w:szCs w:val="32"/>
        </w:rPr>
        <w:t xml:space="preserve"> Дети в этом возрасте много говорят друг с другом, договариваются о правилах игры, сочиняют общие истории, спорят, мирятся. Их диалоги — это живая лаборатория по изучению отношений.</w:t>
      </w:r>
    </w:p>
    <w:p w14:paraId="01AC7044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5B8F88" w14:textId="14E88AE6" w:rsidR="00794A94" w:rsidRPr="00771DBE" w:rsidRDefault="00794A94" w:rsidP="00771D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Игра как главная «тренировочная площадка»</w:t>
      </w:r>
    </w:p>
    <w:p w14:paraId="069E4268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664CC7" w14:textId="5D5673C2" w:rsidR="00794A94" w:rsidRPr="00771DBE" w:rsidRDefault="00794A94" w:rsidP="00771DBE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Сюжетно-ролевая игра</w:t>
      </w:r>
      <w:r w:rsidRPr="00771DBE">
        <w:rPr>
          <w:rFonts w:ascii="Times New Roman" w:hAnsi="Times New Roman" w:cs="Times New Roman"/>
          <w:sz w:val="32"/>
          <w:szCs w:val="32"/>
        </w:rPr>
        <w:t xml:space="preserve"> — это модель социального мира для ребенка. Через игру в «дочки-матери», «больницу», «войнушку» или «магазин» дети:</w:t>
      </w:r>
    </w:p>
    <w:p w14:paraId="6F9C1C39" w14:textId="711348CC" w:rsidR="00794A94" w:rsidRPr="00771DBE" w:rsidRDefault="00794A94" w:rsidP="00771DBE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sz w:val="32"/>
          <w:szCs w:val="32"/>
        </w:rPr>
        <w:t>Усваивают социальные нормы и правила.</w:t>
      </w:r>
    </w:p>
    <w:p w14:paraId="52F39DCF" w14:textId="5BC29CC2" w:rsidR="00794A94" w:rsidRPr="00771DBE" w:rsidRDefault="00794A94" w:rsidP="00771DBE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sz w:val="32"/>
          <w:szCs w:val="32"/>
        </w:rPr>
        <w:t>Учатся сотрудничать и кооперироваться.</w:t>
      </w:r>
    </w:p>
    <w:p w14:paraId="66F9F406" w14:textId="63AC43D6" w:rsidR="00794A94" w:rsidRPr="00771DBE" w:rsidRDefault="00794A94" w:rsidP="00771DBE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sz w:val="32"/>
          <w:szCs w:val="32"/>
        </w:rPr>
        <w:t>Учатся разрешать конфликты.</w:t>
      </w:r>
    </w:p>
    <w:p w14:paraId="1E13849D" w14:textId="7AD643BB" w:rsidR="00794A94" w:rsidRPr="00771DBE" w:rsidRDefault="00794A94" w:rsidP="00771DBE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sz w:val="32"/>
          <w:szCs w:val="32"/>
        </w:rPr>
        <w:t>Примеряют на себя разные модели поведения.</w:t>
      </w:r>
    </w:p>
    <w:p w14:paraId="6DD34D3B" w14:textId="0FD4764D" w:rsidR="00794A94" w:rsidRPr="00771DBE" w:rsidRDefault="00794A94" w:rsidP="00771DBE">
      <w:pPr>
        <w:pStyle w:val="a7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Интерес к отношениям</w:t>
      </w:r>
      <w:r w:rsidRPr="00771DBE">
        <w:rPr>
          <w:rFonts w:ascii="Times New Roman" w:hAnsi="Times New Roman" w:cs="Times New Roman"/>
          <w:sz w:val="32"/>
          <w:szCs w:val="32"/>
        </w:rPr>
        <w:t xml:space="preserve"> — это топливо для их игр.</w:t>
      </w:r>
    </w:p>
    <w:p w14:paraId="5E46B43D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97D5FE6" w14:textId="77777777" w:rsidR="00794A94" w:rsidRPr="00771DBE" w:rsidRDefault="00794A94" w:rsidP="00794A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sz w:val="32"/>
          <w:szCs w:val="32"/>
        </w:rPr>
        <w:t xml:space="preserve">На что обратить внимание взрослым </w:t>
      </w:r>
      <w:r w:rsidRPr="00771DBE">
        <w:rPr>
          <w:rFonts w:ascii="Times New Roman" w:hAnsi="Times New Roman" w:cs="Times New Roman"/>
          <w:sz w:val="32"/>
          <w:szCs w:val="32"/>
        </w:rPr>
        <w:t>(родителям и педагогам)</w:t>
      </w:r>
      <w:r w:rsidRPr="00771DBE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39D4EF4B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8ECE9F0" w14:textId="0DA97358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Отвечайте на вопросы.</w:t>
      </w:r>
      <w:r w:rsidRPr="00794A94">
        <w:rPr>
          <w:rFonts w:ascii="Times New Roman" w:hAnsi="Times New Roman" w:cs="Times New Roman"/>
          <w:sz w:val="32"/>
          <w:szCs w:val="32"/>
        </w:rPr>
        <w:t xml:space="preserve"> Не отмахивайтесь от «неудобных» или сложных вопросов о</w:t>
      </w:r>
      <w:r w:rsidR="00771DBE">
        <w:rPr>
          <w:rFonts w:ascii="Times New Roman" w:hAnsi="Times New Roman" w:cs="Times New Roman"/>
          <w:sz w:val="32"/>
          <w:szCs w:val="32"/>
        </w:rPr>
        <w:t>б отношениях</w:t>
      </w:r>
      <w:r w:rsidRPr="00794A94">
        <w:rPr>
          <w:rFonts w:ascii="Times New Roman" w:hAnsi="Times New Roman" w:cs="Times New Roman"/>
          <w:sz w:val="32"/>
          <w:szCs w:val="32"/>
        </w:rPr>
        <w:t>. Ваши ответы — главный источник информации для ребенка.</w:t>
      </w:r>
    </w:p>
    <w:p w14:paraId="73D75FEB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Обсуждайте чувства</w:t>
      </w:r>
      <w:r w:rsidRPr="00794A94">
        <w:rPr>
          <w:rFonts w:ascii="Times New Roman" w:hAnsi="Times New Roman" w:cs="Times New Roman"/>
          <w:sz w:val="32"/>
          <w:szCs w:val="32"/>
        </w:rPr>
        <w:t>. Проговаривайте эмоции его и свои: «Я вижу, ты расстроен, потому что Петя не поделился игрушкой», «Мама сейчас немного сердита, потому что устала». Спрашивайте: «Как ты думаешь, что почувствовала Катя, когда ты ее толкнул?»</w:t>
      </w:r>
    </w:p>
    <w:p w14:paraId="2887C25E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Организуйте среду для общения</w:t>
      </w:r>
      <w:r w:rsidRPr="00794A94">
        <w:rPr>
          <w:rFonts w:ascii="Times New Roman" w:hAnsi="Times New Roman" w:cs="Times New Roman"/>
          <w:sz w:val="32"/>
          <w:szCs w:val="32"/>
        </w:rPr>
        <w:t>. Поощряйте контакты со сверстниками на детских площадках, в гостях, в секциях.</w:t>
      </w:r>
    </w:p>
    <w:p w14:paraId="7B385DB2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Наблюдайте за игрой</w:t>
      </w:r>
      <w:r w:rsidRPr="00794A94">
        <w:rPr>
          <w:rFonts w:ascii="Times New Roman" w:hAnsi="Times New Roman" w:cs="Times New Roman"/>
          <w:sz w:val="32"/>
          <w:szCs w:val="32"/>
        </w:rPr>
        <w:t xml:space="preserve">. Иногда просто наблюдайте, как дети взаимодействуют. Вы узнаете о своем ребенке очень много. </w:t>
      </w:r>
      <w:r w:rsidRPr="00794A94">
        <w:rPr>
          <w:rFonts w:ascii="Times New Roman" w:hAnsi="Times New Roman" w:cs="Times New Roman"/>
          <w:sz w:val="32"/>
          <w:szCs w:val="32"/>
        </w:rPr>
        <w:lastRenderedPageBreak/>
        <w:t>Вмешивайтесь только в случае острого конфликта, который они не могут разрешить сами, или агрессии.</w:t>
      </w:r>
    </w:p>
    <w:p w14:paraId="3C6F75CB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Читайте и анализируйте</w:t>
      </w:r>
      <w:r w:rsidRPr="00794A94">
        <w:rPr>
          <w:rFonts w:ascii="Times New Roman" w:hAnsi="Times New Roman" w:cs="Times New Roman"/>
          <w:sz w:val="32"/>
          <w:szCs w:val="32"/>
        </w:rPr>
        <w:t>. Сказки и рассказы — прекрасный материал для обсуждения мотивов и поступков героев. Задавайте вопросы: «Почему персонаж так поступил?», «А что бы ты сделал на его месте?»</w:t>
      </w:r>
    </w:p>
    <w:p w14:paraId="1B06B79A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6. Подавайте пример</w:t>
      </w:r>
      <w:r w:rsidRPr="00794A94">
        <w:rPr>
          <w:rFonts w:ascii="Times New Roman" w:hAnsi="Times New Roman" w:cs="Times New Roman"/>
          <w:sz w:val="32"/>
          <w:szCs w:val="32"/>
        </w:rPr>
        <w:t>. Самый мощный урок — это модель отношений, которую ребенок видит в семье. Уважение, поддержка, умение договариваться и извиняться между взрослыми — лучший учебник.</w:t>
      </w:r>
    </w:p>
    <w:p w14:paraId="4A77A40D" w14:textId="77777777" w:rsid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51E746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1E02BD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B18B20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855A30D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1F72D27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33A410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0A35F5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09632ED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8AD4D6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40B7FBB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3A53D5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9FCFE1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FE4E39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4AC426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E5929B3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DBC987" w14:textId="77777777" w:rsidR="00771DBE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FB3AF3" w14:textId="77777777" w:rsidR="00771DBE" w:rsidRPr="00794A94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ADD674E" w14:textId="77777777" w:rsidR="00794A94" w:rsidRPr="00771DBE" w:rsidRDefault="00794A94" w:rsidP="00771D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1DBE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Рекомендованная литература</w:t>
      </w:r>
    </w:p>
    <w:p w14:paraId="5F74D0A9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0B9FE7" w14:textId="4C112902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</w:t>
      </w:r>
      <w:r w:rsidRPr="00794A94">
        <w:rPr>
          <w:rFonts w:ascii="Times New Roman" w:hAnsi="Times New Roman" w:cs="Times New Roman"/>
          <w:sz w:val="32"/>
          <w:szCs w:val="32"/>
        </w:rPr>
        <w:t xml:space="preserve"> (доступным языком, с практическими советами):</w:t>
      </w:r>
    </w:p>
    <w:p w14:paraId="2A020436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 xml:space="preserve">1. Людмила </w:t>
      </w:r>
      <w:proofErr w:type="spellStart"/>
      <w:r w:rsidRPr="00771DBE">
        <w:rPr>
          <w:rFonts w:ascii="Times New Roman" w:hAnsi="Times New Roman" w:cs="Times New Roman"/>
          <w:i/>
          <w:iCs/>
          <w:sz w:val="32"/>
          <w:szCs w:val="32"/>
        </w:rPr>
        <w:t>Петрановская</w:t>
      </w:r>
      <w:proofErr w:type="spellEnd"/>
      <w:r w:rsidRPr="00794A94">
        <w:rPr>
          <w:rFonts w:ascii="Times New Roman" w:hAnsi="Times New Roman" w:cs="Times New Roman"/>
          <w:sz w:val="32"/>
          <w:szCs w:val="32"/>
        </w:rPr>
        <w:t>: «Тайная опора: привязанность в жизни ребенка» и «Если с ребенком трудно».</w:t>
      </w:r>
    </w:p>
    <w:p w14:paraId="2A68544D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94A94">
        <w:rPr>
          <w:rFonts w:ascii="Times New Roman" w:hAnsi="Times New Roman" w:cs="Times New Roman"/>
          <w:sz w:val="32"/>
          <w:szCs w:val="32"/>
        </w:rPr>
        <w:t xml:space="preserve">   · </w:t>
      </w:r>
      <w:r w:rsidRPr="00771DBE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</w:t>
      </w:r>
      <w:r w:rsidRPr="00794A94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794A94">
        <w:rPr>
          <w:rFonts w:ascii="Times New Roman" w:hAnsi="Times New Roman" w:cs="Times New Roman"/>
          <w:sz w:val="32"/>
          <w:szCs w:val="32"/>
        </w:rPr>
        <w:t>Петрановская</w:t>
      </w:r>
      <w:proofErr w:type="spellEnd"/>
      <w:r w:rsidRPr="00794A94">
        <w:rPr>
          <w:rFonts w:ascii="Times New Roman" w:hAnsi="Times New Roman" w:cs="Times New Roman"/>
          <w:sz w:val="32"/>
          <w:szCs w:val="32"/>
        </w:rPr>
        <w:t xml:space="preserve"> блестяще объясняет, как надежная привязанность к родителям становится тем фундаментом, с которого ребенок смело идет исследовать мир, в том числе и мир социальных отношений. Она дает понимание, почему ребенок ведет себя так, а не иначе в конфликтных ситуациях.</w:t>
      </w:r>
    </w:p>
    <w:p w14:paraId="7F76C8CA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 xml:space="preserve">2. Юлия </w:t>
      </w:r>
      <w:proofErr w:type="spellStart"/>
      <w:r w:rsidRPr="00771DBE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771DBE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794A94">
        <w:rPr>
          <w:rFonts w:ascii="Times New Roman" w:hAnsi="Times New Roman" w:cs="Times New Roman"/>
          <w:sz w:val="32"/>
          <w:szCs w:val="32"/>
        </w:rPr>
        <w:t xml:space="preserve"> «Общаться с ребенком. Как?» и «Продолжаем общаться с ребенком. Так?»</w:t>
      </w:r>
    </w:p>
    <w:p w14:paraId="0B01DDC7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94A94">
        <w:rPr>
          <w:rFonts w:ascii="Times New Roman" w:hAnsi="Times New Roman" w:cs="Times New Roman"/>
          <w:sz w:val="32"/>
          <w:szCs w:val="32"/>
        </w:rPr>
        <w:t xml:space="preserve">   · </w:t>
      </w:r>
      <w:r w:rsidRPr="00771DBE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прочитать?</w:t>
      </w:r>
      <w:r w:rsidRPr="00794A94">
        <w:rPr>
          <w:rFonts w:ascii="Times New Roman" w:hAnsi="Times New Roman" w:cs="Times New Roman"/>
          <w:sz w:val="32"/>
          <w:szCs w:val="32"/>
        </w:rPr>
        <w:t xml:space="preserve"> Классика отечественной психологии. Книги учат конкретным техникам активного слушания, безусловного принятия и правильного выражения своих чувств. Это прямой инструментарий для выстраивания здоровых отношений с ребенком, который, в свою очередь, учится у вас этому искусству.</w:t>
      </w:r>
    </w:p>
    <w:p w14:paraId="61A5E073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3. Екатерина Мурашова:</w:t>
      </w:r>
      <w:r w:rsidRPr="00794A94">
        <w:rPr>
          <w:rFonts w:ascii="Times New Roman" w:hAnsi="Times New Roman" w:cs="Times New Roman"/>
          <w:sz w:val="32"/>
          <w:szCs w:val="32"/>
        </w:rPr>
        <w:t xml:space="preserve"> «Ваш непонятный ребенок»</w:t>
      </w:r>
    </w:p>
    <w:p w14:paraId="33A08EB8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94A94">
        <w:rPr>
          <w:rFonts w:ascii="Times New Roman" w:hAnsi="Times New Roman" w:cs="Times New Roman"/>
          <w:sz w:val="32"/>
          <w:szCs w:val="32"/>
        </w:rPr>
        <w:t xml:space="preserve">   </w:t>
      </w:r>
      <w:r w:rsidRPr="00771DBE">
        <w:rPr>
          <w:rFonts w:ascii="Times New Roman" w:hAnsi="Times New Roman" w:cs="Times New Roman"/>
          <w:sz w:val="32"/>
          <w:szCs w:val="32"/>
          <w:u w:val="single"/>
        </w:rPr>
        <w:t>· Почему стоит прочитать?</w:t>
      </w:r>
      <w:r w:rsidRPr="00794A94">
        <w:rPr>
          <w:rFonts w:ascii="Times New Roman" w:hAnsi="Times New Roman" w:cs="Times New Roman"/>
          <w:sz w:val="32"/>
          <w:szCs w:val="32"/>
        </w:rPr>
        <w:t xml:space="preserve"> Мурашова — практикующий детский психолог, и ее книга наполнена реальными случаями из практики. Она рассматривает различные сложные ситуации в коммуникации детей и дает очень взвешенные, мудрые советы.</w:t>
      </w:r>
    </w:p>
    <w:p w14:paraId="318FF4BF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4. Ольга Маховская:</w:t>
      </w:r>
      <w:r w:rsidRPr="00794A94">
        <w:rPr>
          <w:rFonts w:ascii="Times New Roman" w:hAnsi="Times New Roman" w:cs="Times New Roman"/>
          <w:sz w:val="32"/>
          <w:szCs w:val="32"/>
        </w:rPr>
        <w:t xml:space="preserve"> «О чем говорить с ребенком? Инструкция по выживанию для современных российских родителей»</w:t>
      </w:r>
    </w:p>
    <w:p w14:paraId="7AAD1D4C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94A94">
        <w:rPr>
          <w:rFonts w:ascii="Times New Roman" w:hAnsi="Times New Roman" w:cs="Times New Roman"/>
          <w:sz w:val="32"/>
          <w:szCs w:val="32"/>
        </w:rPr>
        <w:t xml:space="preserve">   · </w:t>
      </w:r>
      <w:r w:rsidRPr="00771DBE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прочитать?</w:t>
      </w:r>
      <w:r w:rsidRPr="00794A94">
        <w:rPr>
          <w:rFonts w:ascii="Times New Roman" w:hAnsi="Times New Roman" w:cs="Times New Roman"/>
          <w:sz w:val="32"/>
          <w:szCs w:val="32"/>
        </w:rPr>
        <w:t xml:space="preserve"> В книге есть отдельные разделы, посвященные дружбе, отношениям в коллективе, буллингу. Она помогает родителям найти слова для обсуждения самых тонких социальных тем с детьми.</w:t>
      </w:r>
    </w:p>
    <w:p w14:paraId="5E49EB9C" w14:textId="77777777" w:rsid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D24E3F" w14:textId="77777777" w:rsidR="00771DBE" w:rsidRPr="00794A94" w:rsidRDefault="00771DBE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814DCE" w14:textId="7F10C01E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Для специалистов и глубокого погружения</w:t>
      </w:r>
      <w:r w:rsidRPr="00794A94">
        <w:rPr>
          <w:rFonts w:ascii="Times New Roman" w:hAnsi="Times New Roman" w:cs="Times New Roman"/>
          <w:sz w:val="32"/>
          <w:szCs w:val="32"/>
        </w:rPr>
        <w:t xml:space="preserve"> (научная и учебная литература):</w:t>
      </w:r>
    </w:p>
    <w:p w14:paraId="1792C250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1. Л.С. Выготский</w:t>
      </w:r>
      <w:r w:rsidRPr="00794A94">
        <w:rPr>
          <w:rFonts w:ascii="Times New Roman" w:hAnsi="Times New Roman" w:cs="Times New Roman"/>
          <w:sz w:val="32"/>
          <w:szCs w:val="32"/>
        </w:rPr>
        <w:t>. «Вопросы детской психологии».</w:t>
      </w:r>
    </w:p>
    <w:p w14:paraId="74352ECE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94A94">
        <w:rPr>
          <w:rFonts w:ascii="Times New Roman" w:hAnsi="Times New Roman" w:cs="Times New Roman"/>
          <w:sz w:val="32"/>
          <w:szCs w:val="32"/>
        </w:rPr>
        <w:t xml:space="preserve">   · </w:t>
      </w:r>
      <w:r w:rsidRPr="00771DBE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прочитать?</w:t>
      </w:r>
      <w:r w:rsidRPr="00794A94">
        <w:rPr>
          <w:rFonts w:ascii="Times New Roman" w:hAnsi="Times New Roman" w:cs="Times New Roman"/>
          <w:sz w:val="32"/>
          <w:szCs w:val="32"/>
        </w:rPr>
        <w:t xml:space="preserve"> Классика, на которой выросла вся отечественная возрастная психология. Выготский рассматривает игру как ведущую деятельность дошкольника и показывает, как в ней рождаются и развиваются социальные потребности и сознание ребенка.</w:t>
      </w:r>
    </w:p>
    <w:p w14:paraId="37519A6F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2. Эрик Эриксон</w:t>
      </w:r>
      <w:r w:rsidRPr="00794A94">
        <w:rPr>
          <w:rFonts w:ascii="Times New Roman" w:hAnsi="Times New Roman" w:cs="Times New Roman"/>
          <w:sz w:val="32"/>
          <w:szCs w:val="32"/>
        </w:rPr>
        <w:t>. «Детство и общество».</w:t>
      </w:r>
    </w:p>
    <w:p w14:paraId="509E6911" w14:textId="40A73B0E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94A94">
        <w:rPr>
          <w:rFonts w:ascii="Times New Roman" w:hAnsi="Times New Roman" w:cs="Times New Roman"/>
          <w:sz w:val="32"/>
          <w:szCs w:val="32"/>
        </w:rPr>
        <w:t xml:space="preserve">   · </w:t>
      </w:r>
      <w:r w:rsidRPr="00771DBE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</w:t>
      </w:r>
      <w:r w:rsidRPr="00794A94">
        <w:rPr>
          <w:rFonts w:ascii="Times New Roman" w:hAnsi="Times New Roman" w:cs="Times New Roman"/>
          <w:sz w:val="32"/>
          <w:szCs w:val="32"/>
        </w:rPr>
        <w:t>? Эриксон создал теорию психосоциального развития. Возраст 5-6 лет попадает в стадию «Инициатива. Чувство вины». Ребенок активно учится взаимодействовать с другими, брать на себя руководство, и от того, как поддерживают его взрослые, зависит, разовьет ли он здоровую инициативу или будет испытывать чувство вины.</w:t>
      </w:r>
    </w:p>
    <w:p w14:paraId="68319BB9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71DBE">
        <w:rPr>
          <w:rFonts w:ascii="Times New Roman" w:hAnsi="Times New Roman" w:cs="Times New Roman"/>
          <w:i/>
          <w:iCs/>
          <w:sz w:val="32"/>
          <w:szCs w:val="32"/>
        </w:rPr>
        <w:t>3. Жан Пиаже.</w:t>
      </w:r>
      <w:r w:rsidRPr="00794A94">
        <w:rPr>
          <w:rFonts w:ascii="Times New Roman" w:hAnsi="Times New Roman" w:cs="Times New Roman"/>
          <w:sz w:val="32"/>
          <w:szCs w:val="32"/>
        </w:rPr>
        <w:t xml:space="preserve"> «Речь и мышление ребенка».</w:t>
      </w:r>
    </w:p>
    <w:p w14:paraId="522FED49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  <w:r w:rsidRPr="00794A94">
        <w:rPr>
          <w:rFonts w:ascii="Times New Roman" w:hAnsi="Times New Roman" w:cs="Times New Roman"/>
          <w:sz w:val="32"/>
          <w:szCs w:val="32"/>
        </w:rPr>
        <w:t xml:space="preserve">   · </w:t>
      </w:r>
      <w:r w:rsidRPr="00771DBE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прочитать?</w:t>
      </w:r>
      <w:r w:rsidRPr="00794A94">
        <w:rPr>
          <w:rFonts w:ascii="Times New Roman" w:hAnsi="Times New Roman" w:cs="Times New Roman"/>
          <w:sz w:val="32"/>
          <w:szCs w:val="32"/>
        </w:rPr>
        <w:t xml:space="preserve"> Пиаже подробно изучал феномен эгоцентрической речи и то, как ребенок постепенно преодолевает эгоцентризм, научаясь учитывать точку зрения другого. Это прямое объяснение развития «Теории Разума».</w:t>
      </w:r>
    </w:p>
    <w:p w14:paraId="28510440" w14:textId="77777777" w:rsidR="00794A94" w:rsidRPr="00794A94" w:rsidRDefault="00794A94" w:rsidP="00794A9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1CDFD8" w14:textId="77777777" w:rsidR="00794A94" w:rsidRPr="00771DBE" w:rsidRDefault="00794A94" w:rsidP="00794A9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71DBE">
        <w:rPr>
          <w:rFonts w:ascii="Times New Roman" w:hAnsi="Times New Roman" w:cs="Times New Roman"/>
          <w:b/>
          <w:bCs/>
          <w:sz w:val="36"/>
          <w:szCs w:val="36"/>
        </w:rPr>
        <w:t>Вывод:</w:t>
      </w:r>
    </w:p>
    <w:p w14:paraId="6C1858A1" w14:textId="4943327F" w:rsidR="00794A94" w:rsidRPr="00771DBE" w:rsidRDefault="00771DBE" w:rsidP="00794A94">
      <w:pPr>
        <w:jc w:val="both"/>
        <w:rPr>
          <w:rFonts w:ascii="Monotype Corsiva" w:hAnsi="Monotype Corsiva" w:cs="Times New Roman"/>
          <w:sz w:val="44"/>
          <w:szCs w:val="44"/>
        </w:rPr>
      </w:pPr>
      <w:r w:rsidRPr="00771DBE">
        <w:rPr>
          <w:rFonts w:ascii="Monotype Corsiva" w:hAnsi="Monotype Corsiva" w:cs="Times New Roman"/>
          <w:sz w:val="44"/>
          <w:szCs w:val="44"/>
        </w:rPr>
        <w:t xml:space="preserve">     </w:t>
      </w:r>
      <w:r w:rsidR="00794A94" w:rsidRPr="00771DBE">
        <w:rPr>
          <w:rFonts w:ascii="Monotype Corsiva" w:hAnsi="Monotype Corsiva" w:cs="Times New Roman"/>
          <w:sz w:val="44"/>
          <w:szCs w:val="44"/>
        </w:rPr>
        <w:t>Интерес вашего ребенка 5-6 лет к взаимоотношениям— это не просто любопытство. Это интенсивная, внутренняя работа по освоению самого сложного в человеческой жизни — искусства жить среди людей. Ваша задача как родителя — быть мудрым гидом, который не мешает этому процессу, а поддерживает, объясняет и любит.</w:t>
      </w:r>
    </w:p>
    <w:sectPr w:rsidR="00794A94" w:rsidRPr="0077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7D1"/>
    <w:multiLevelType w:val="hybridMultilevel"/>
    <w:tmpl w:val="4E987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4D88"/>
    <w:multiLevelType w:val="hybridMultilevel"/>
    <w:tmpl w:val="9FD2DD42"/>
    <w:lvl w:ilvl="0" w:tplc="A80091E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7832"/>
    <w:multiLevelType w:val="hybridMultilevel"/>
    <w:tmpl w:val="380A5CB2"/>
    <w:lvl w:ilvl="0" w:tplc="14D45BE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929"/>
    <w:multiLevelType w:val="hybridMultilevel"/>
    <w:tmpl w:val="CF98A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532F"/>
    <w:multiLevelType w:val="hybridMultilevel"/>
    <w:tmpl w:val="D016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4C4B"/>
    <w:multiLevelType w:val="hybridMultilevel"/>
    <w:tmpl w:val="58CC1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A6F53"/>
    <w:multiLevelType w:val="hybridMultilevel"/>
    <w:tmpl w:val="5018133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40722"/>
    <w:multiLevelType w:val="hybridMultilevel"/>
    <w:tmpl w:val="A8041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2252A"/>
    <w:multiLevelType w:val="hybridMultilevel"/>
    <w:tmpl w:val="0A2EF5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72F6A"/>
    <w:multiLevelType w:val="hybridMultilevel"/>
    <w:tmpl w:val="CB065CF0"/>
    <w:lvl w:ilvl="0" w:tplc="04F814D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01F76"/>
    <w:multiLevelType w:val="hybridMultilevel"/>
    <w:tmpl w:val="9028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A205F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FA"/>
    <w:multiLevelType w:val="hybridMultilevel"/>
    <w:tmpl w:val="45C87B02"/>
    <w:lvl w:ilvl="0" w:tplc="74B6D13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1592"/>
    <w:multiLevelType w:val="hybridMultilevel"/>
    <w:tmpl w:val="752236DA"/>
    <w:lvl w:ilvl="0" w:tplc="0419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3" w15:restartNumberingAfterBreak="0">
    <w:nsid w:val="7EEB5666"/>
    <w:multiLevelType w:val="hybridMultilevel"/>
    <w:tmpl w:val="7E7E2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655740">
    <w:abstractNumId w:val="10"/>
  </w:num>
  <w:num w:numId="2" w16cid:durableId="905727409">
    <w:abstractNumId w:val="7"/>
  </w:num>
  <w:num w:numId="3" w16cid:durableId="1804420965">
    <w:abstractNumId w:val="11"/>
  </w:num>
  <w:num w:numId="4" w16cid:durableId="859709716">
    <w:abstractNumId w:val="3"/>
  </w:num>
  <w:num w:numId="5" w16cid:durableId="322004207">
    <w:abstractNumId w:val="9"/>
  </w:num>
  <w:num w:numId="6" w16cid:durableId="20715332">
    <w:abstractNumId w:val="5"/>
  </w:num>
  <w:num w:numId="7" w16cid:durableId="1830094292">
    <w:abstractNumId w:val="1"/>
  </w:num>
  <w:num w:numId="8" w16cid:durableId="898595166">
    <w:abstractNumId w:val="8"/>
  </w:num>
  <w:num w:numId="9" w16cid:durableId="862867698">
    <w:abstractNumId w:val="2"/>
  </w:num>
  <w:num w:numId="10" w16cid:durableId="1844936158">
    <w:abstractNumId w:val="13"/>
  </w:num>
  <w:num w:numId="11" w16cid:durableId="360279238">
    <w:abstractNumId w:val="6"/>
  </w:num>
  <w:num w:numId="12" w16cid:durableId="241330861">
    <w:abstractNumId w:val="4"/>
  </w:num>
  <w:num w:numId="13" w16cid:durableId="1793478218">
    <w:abstractNumId w:val="0"/>
  </w:num>
  <w:num w:numId="14" w16cid:durableId="857544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94"/>
    <w:rsid w:val="001A7065"/>
    <w:rsid w:val="0037210F"/>
    <w:rsid w:val="00771DBE"/>
    <w:rsid w:val="00794A94"/>
    <w:rsid w:val="007A3469"/>
    <w:rsid w:val="009F515F"/>
    <w:rsid w:val="00B22CE4"/>
    <w:rsid w:val="00C7411B"/>
    <w:rsid w:val="00C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A2919"/>
  <w15:chartTrackingRefBased/>
  <w15:docId w15:val="{61FC20D8-81B4-4BEF-A575-3ADAC9F1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A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A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A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A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A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A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A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A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A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A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2025-10-27T04:23:00Z</dcterms:created>
  <dcterms:modified xsi:type="dcterms:W3CDTF">2025-10-27T04:57:00Z</dcterms:modified>
</cp:coreProperties>
</file>