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ECA3" w14:textId="5BDBCA00" w:rsidR="006A6835" w:rsidRDefault="006A6835" w:rsidP="006A6835">
      <w:pPr>
        <w:ind w:left="-426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 wp14:anchorId="0FBECFA9" wp14:editId="693B1B93">
            <wp:extent cx="6135868" cy="3596640"/>
            <wp:effectExtent l="0" t="0" r="0" b="3810"/>
            <wp:docPr id="16853289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023" cy="3600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0395CD" w14:textId="77777777" w:rsidR="006A6835" w:rsidRPr="006A6835" w:rsidRDefault="006A6835" w:rsidP="006A6835">
      <w:pPr>
        <w:ind w:left="-426"/>
        <w:jc w:val="center"/>
        <w:rPr>
          <w:rFonts w:ascii="Times New Roman" w:hAnsi="Times New Roman" w:cs="Times New Roman"/>
          <w:sz w:val="52"/>
          <w:szCs w:val="52"/>
        </w:rPr>
      </w:pPr>
    </w:p>
    <w:p w14:paraId="2B6EC7A7" w14:textId="77777777" w:rsidR="006A6835" w:rsidRDefault="006A6835" w:rsidP="0061237D">
      <w:pPr>
        <w:jc w:val="center"/>
        <w:rPr>
          <w:rFonts w:ascii="Monotype Corsiva" w:hAnsi="Monotype Corsiva" w:cs="Times New Roman"/>
          <w:color w:val="0066FF"/>
          <w:sz w:val="72"/>
          <w:szCs w:val="72"/>
        </w:rPr>
      </w:pPr>
      <w:r w:rsidRPr="006A6835">
        <w:rPr>
          <w:rFonts w:ascii="Monotype Corsiva" w:hAnsi="Monotype Corsiva" w:cs="Times New Roman"/>
          <w:color w:val="0066FF"/>
          <w:sz w:val="72"/>
          <w:szCs w:val="72"/>
        </w:rPr>
        <w:t xml:space="preserve">«Мир волшебства: </w:t>
      </w:r>
    </w:p>
    <w:p w14:paraId="53806743" w14:textId="54B12895" w:rsidR="006A6835" w:rsidRDefault="006A6835" w:rsidP="0061237D">
      <w:pPr>
        <w:jc w:val="center"/>
        <w:rPr>
          <w:rFonts w:ascii="Monotype Corsiva" w:hAnsi="Monotype Corsiva" w:cs="Times New Roman"/>
          <w:color w:val="0066FF"/>
          <w:sz w:val="72"/>
          <w:szCs w:val="72"/>
        </w:rPr>
      </w:pPr>
      <w:r w:rsidRPr="006A6835">
        <w:rPr>
          <w:rFonts w:ascii="Monotype Corsiva" w:hAnsi="Monotype Corsiva" w:cs="Times New Roman"/>
          <w:color w:val="0066FF"/>
          <w:sz w:val="72"/>
          <w:szCs w:val="72"/>
        </w:rPr>
        <w:t>Почему ребенок в 4-5 лет так много фантазирует?»</w:t>
      </w:r>
    </w:p>
    <w:p w14:paraId="710B22C9" w14:textId="43810BC1" w:rsidR="006A6835" w:rsidRDefault="00700E1A" w:rsidP="006A683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</w:t>
      </w:r>
      <w:r w:rsidR="006A6835">
        <w:rPr>
          <w:rFonts w:ascii="Times New Roman" w:hAnsi="Times New Roman" w:cs="Times New Roman"/>
          <w:sz w:val="32"/>
          <w:szCs w:val="32"/>
        </w:rPr>
        <w:t>:</w:t>
      </w:r>
    </w:p>
    <w:p w14:paraId="58B4DD7B" w14:textId="04FEA8AC" w:rsidR="006A6835" w:rsidRDefault="006A6835" w:rsidP="006A683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757A3C42" w14:textId="77777777" w:rsidR="006A6835" w:rsidRDefault="006A6835" w:rsidP="006A6835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16D52E38" w14:textId="77777777" w:rsidR="006A6835" w:rsidRPr="006A6835" w:rsidRDefault="006A6835" w:rsidP="006A6835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0DE76013" w14:textId="5A1CD98F" w:rsidR="006A6835" w:rsidRDefault="002D330B" w:rsidP="002D330B">
      <w:pPr>
        <w:jc w:val="right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 wp14:anchorId="5E949518" wp14:editId="0736BDD2">
            <wp:extent cx="1012190" cy="1012190"/>
            <wp:effectExtent l="0" t="0" r="0" b="0"/>
            <wp:docPr id="6788912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BA8015" w14:textId="77777777" w:rsidR="006A6835" w:rsidRDefault="006A6835" w:rsidP="002D330B">
      <w:pPr>
        <w:jc w:val="right"/>
        <w:rPr>
          <w:rFonts w:ascii="Times New Roman" w:hAnsi="Times New Roman" w:cs="Times New Roman"/>
          <w:sz w:val="52"/>
          <w:szCs w:val="52"/>
        </w:rPr>
      </w:pPr>
    </w:p>
    <w:p w14:paraId="071B31EE" w14:textId="0D046C46" w:rsidR="006C684F" w:rsidRPr="0061237D" w:rsidRDefault="006C684F" w:rsidP="0061237D">
      <w:pPr>
        <w:jc w:val="center"/>
        <w:rPr>
          <w:rFonts w:ascii="Times New Roman" w:hAnsi="Times New Roman" w:cs="Times New Roman"/>
          <w:sz w:val="52"/>
          <w:szCs w:val="52"/>
        </w:rPr>
      </w:pPr>
      <w:r w:rsidRPr="0061237D">
        <w:rPr>
          <w:rFonts w:ascii="Times New Roman" w:hAnsi="Times New Roman" w:cs="Times New Roman"/>
          <w:sz w:val="52"/>
          <w:szCs w:val="52"/>
        </w:rPr>
        <w:lastRenderedPageBreak/>
        <w:t>«Мир волшебства</w:t>
      </w:r>
      <w:proofErr w:type="gramStart"/>
      <w:r w:rsidRPr="0061237D">
        <w:rPr>
          <w:rFonts w:ascii="Times New Roman" w:hAnsi="Times New Roman" w:cs="Times New Roman"/>
          <w:sz w:val="52"/>
          <w:szCs w:val="52"/>
        </w:rPr>
        <w:t>: Почему</w:t>
      </w:r>
      <w:proofErr w:type="gramEnd"/>
      <w:r w:rsidRPr="0061237D">
        <w:rPr>
          <w:rFonts w:ascii="Times New Roman" w:hAnsi="Times New Roman" w:cs="Times New Roman"/>
          <w:sz w:val="52"/>
          <w:szCs w:val="52"/>
        </w:rPr>
        <w:t xml:space="preserve"> ребенок в 4-5 лет так много фантазирует?»</w:t>
      </w:r>
    </w:p>
    <w:p w14:paraId="39573341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F905D2D" w14:textId="57F34247" w:rsidR="006C684F" w:rsidRPr="0061237D" w:rsidRDefault="006C684F" w:rsidP="0061237D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1237D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родители!</w:t>
      </w:r>
    </w:p>
    <w:p w14:paraId="205358CC" w14:textId="23A83568" w:rsidR="006C684F" w:rsidRPr="0061237D" w:rsidRDefault="0061237D" w:rsidP="0061237D">
      <w:pPr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6C684F" w:rsidRPr="0061237D">
        <w:rPr>
          <w:rFonts w:ascii="Times New Roman" w:hAnsi="Times New Roman" w:cs="Times New Roman"/>
          <w:sz w:val="32"/>
          <w:szCs w:val="32"/>
        </w:rPr>
        <w:t xml:space="preserve">Если ваш ребенок вдруг начал рассказывать невероятные истории, подружился с невидимым драконом или уверяет, что тарелка супа «убежала», — поздравляем! Вы столкнулись с одним из самых захватывающих этапов развития — </w:t>
      </w:r>
      <w:r w:rsidR="006C684F" w:rsidRPr="0061237D">
        <w:rPr>
          <w:rFonts w:ascii="Times New Roman" w:hAnsi="Times New Roman" w:cs="Times New Roman"/>
          <w:i/>
          <w:iCs/>
          <w:sz w:val="36"/>
          <w:szCs w:val="36"/>
        </w:rPr>
        <w:t>расцветом фантазии.</w:t>
      </w:r>
    </w:p>
    <w:p w14:paraId="38824E98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4E88AD5" w14:textId="071592F4" w:rsidR="006C684F" w:rsidRPr="0061237D" w:rsidRDefault="006C684F" w:rsidP="0061237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1237D">
        <w:rPr>
          <w:rFonts w:ascii="Times New Roman" w:hAnsi="Times New Roman" w:cs="Times New Roman"/>
          <w:b/>
          <w:bCs/>
          <w:sz w:val="32"/>
          <w:szCs w:val="32"/>
        </w:rPr>
        <w:t>Что происходит? Возрастные особенности</w:t>
      </w:r>
    </w:p>
    <w:p w14:paraId="6822BD8E" w14:textId="4707BD41" w:rsidR="006C684F" w:rsidRPr="0061237D" w:rsidRDefault="0061237D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6C684F" w:rsidRPr="0061237D">
        <w:rPr>
          <w:rFonts w:ascii="Times New Roman" w:hAnsi="Times New Roman" w:cs="Times New Roman"/>
          <w:sz w:val="32"/>
          <w:szCs w:val="32"/>
        </w:rPr>
        <w:t>В возрасте 4-5 лет в сознании ребенка происходит настоящая революция. Его мышление становится гибким, речь — сложной, а эмоциональный мир — богатым. Фантазия в этом возрасте — это не просто «выдумки», а важнейший инструмент познания мира.</w:t>
      </w:r>
    </w:p>
    <w:p w14:paraId="17CEE8EC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CE94EF5" w14:textId="0EF43A9C" w:rsidR="006C684F" w:rsidRPr="0061237D" w:rsidRDefault="006C684F" w:rsidP="0061237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1237D">
        <w:rPr>
          <w:rFonts w:ascii="Times New Roman" w:hAnsi="Times New Roman" w:cs="Times New Roman"/>
          <w:b/>
          <w:bCs/>
          <w:sz w:val="32"/>
          <w:szCs w:val="32"/>
        </w:rPr>
        <w:t>Почему это нормально и даже необходимо?</w:t>
      </w:r>
    </w:p>
    <w:p w14:paraId="0D86DA42" w14:textId="37F9CD86" w:rsidR="006C684F" w:rsidRPr="0061237D" w:rsidRDefault="006C684F" w:rsidP="0061237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1237D">
        <w:rPr>
          <w:rFonts w:ascii="Times New Roman" w:hAnsi="Times New Roman" w:cs="Times New Roman"/>
          <w:i/>
          <w:iCs/>
          <w:sz w:val="32"/>
          <w:szCs w:val="32"/>
        </w:rPr>
        <w:t>Освоение реальности</w:t>
      </w:r>
      <w:proofErr w:type="gramStart"/>
      <w:r w:rsidRPr="0061237D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61237D">
        <w:rPr>
          <w:rFonts w:ascii="Times New Roman" w:hAnsi="Times New Roman" w:cs="Times New Roman"/>
          <w:sz w:val="32"/>
          <w:szCs w:val="32"/>
        </w:rPr>
        <w:t xml:space="preserve"> Через</w:t>
      </w:r>
      <w:proofErr w:type="gramEnd"/>
      <w:r w:rsidRPr="0061237D">
        <w:rPr>
          <w:rFonts w:ascii="Times New Roman" w:hAnsi="Times New Roman" w:cs="Times New Roman"/>
          <w:sz w:val="32"/>
          <w:szCs w:val="32"/>
        </w:rPr>
        <w:t xml:space="preserve"> фантазию ребенок перерабатывает и усваивает полученные знания и опыт.</w:t>
      </w:r>
    </w:p>
    <w:p w14:paraId="096FD3DF" w14:textId="581E14F6" w:rsidR="006C684F" w:rsidRPr="0061237D" w:rsidRDefault="006C684F" w:rsidP="0061237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1237D">
        <w:rPr>
          <w:rFonts w:ascii="Times New Roman" w:hAnsi="Times New Roman" w:cs="Times New Roman"/>
          <w:i/>
          <w:iCs/>
          <w:sz w:val="32"/>
          <w:szCs w:val="32"/>
        </w:rPr>
        <w:t>Развитие мышления и речи:</w:t>
      </w:r>
      <w:r w:rsidRPr="0061237D">
        <w:rPr>
          <w:rFonts w:ascii="Times New Roman" w:hAnsi="Times New Roman" w:cs="Times New Roman"/>
          <w:sz w:val="32"/>
          <w:szCs w:val="32"/>
        </w:rPr>
        <w:t xml:space="preserve"> Придумывая сложные сюжеты, он строит логические цепочки, использует новые слова и грамматические конструкции.</w:t>
      </w:r>
    </w:p>
    <w:p w14:paraId="221FC6D7" w14:textId="15730FAF" w:rsidR="006C684F" w:rsidRPr="0061237D" w:rsidRDefault="006C684F" w:rsidP="0061237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1237D">
        <w:rPr>
          <w:rFonts w:ascii="Times New Roman" w:hAnsi="Times New Roman" w:cs="Times New Roman"/>
          <w:i/>
          <w:iCs/>
          <w:sz w:val="32"/>
          <w:szCs w:val="32"/>
        </w:rPr>
        <w:t>Проработка эмоций:</w:t>
      </w:r>
      <w:r w:rsidRPr="0061237D">
        <w:rPr>
          <w:rFonts w:ascii="Times New Roman" w:hAnsi="Times New Roman" w:cs="Times New Roman"/>
          <w:sz w:val="32"/>
          <w:szCs w:val="32"/>
        </w:rPr>
        <w:t xml:space="preserve"> В своих историях и играх ребенок проживает страхи, тревоги, радость и обиды. Воображаемый друг может стать защитником или слушателем.</w:t>
      </w:r>
    </w:p>
    <w:p w14:paraId="381BDBC1" w14:textId="4A793DE6" w:rsidR="006C684F" w:rsidRPr="0061237D" w:rsidRDefault="006C684F" w:rsidP="0061237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1237D">
        <w:rPr>
          <w:rFonts w:ascii="Times New Roman" w:hAnsi="Times New Roman" w:cs="Times New Roman"/>
          <w:sz w:val="32"/>
          <w:szCs w:val="32"/>
        </w:rPr>
        <w:t>·</w:t>
      </w:r>
      <w:r w:rsidRPr="0061237D">
        <w:rPr>
          <w:rFonts w:ascii="Times New Roman" w:hAnsi="Times New Roman" w:cs="Times New Roman"/>
          <w:i/>
          <w:iCs/>
          <w:sz w:val="32"/>
          <w:szCs w:val="32"/>
        </w:rPr>
        <w:t>Развитие креативности:</w:t>
      </w:r>
      <w:r w:rsidRPr="0061237D">
        <w:rPr>
          <w:rFonts w:ascii="Times New Roman" w:hAnsi="Times New Roman" w:cs="Times New Roman"/>
          <w:sz w:val="32"/>
          <w:szCs w:val="32"/>
        </w:rPr>
        <w:t xml:space="preserve"> Заложенная сейчас способность нестандартно мыслить станет основой для будущего творчества и решения жизненных задач.</w:t>
      </w:r>
    </w:p>
    <w:p w14:paraId="1FCA570D" w14:textId="77777777" w:rsidR="006C684F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C2B4599" w14:textId="77777777" w:rsidR="0061237D" w:rsidRDefault="0061237D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3EC34C1" w14:textId="77777777" w:rsidR="0061237D" w:rsidRPr="0061237D" w:rsidRDefault="0061237D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228F964" w14:textId="67B08B02" w:rsidR="006C684F" w:rsidRPr="0061237D" w:rsidRDefault="006C684F" w:rsidP="0061237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1237D">
        <w:rPr>
          <w:rFonts w:ascii="Times New Roman" w:hAnsi="Times New Roman" w:cs="Times New Roman"/>
          <w:b/>
          <w:bCs/>
          <w:sz w:val="32"/>
          <w:szCs w:val="32"/>
        </w:rPr>
        <w:lastRenderedPageBreak/>
        <w:t>Чем фантазия отличается от лжи?</w:t>
      </w:r>
    </w:p>
    <w:p w14:paraId="2EC9643C" w14:textId="7AD1B3B9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1237D">
        <w:rPr>
          <w:rFonts w:ascii="Times New Roman" w:hAnsi="Times New Roman" w:cs="Times New Roman"/>
          <w:sz w:val="32"/>
          <w:szCs w:val="32"/>
        </w:rPr>
        <w:t>Это ключевой вопрос, который волнует многих родителей.</w:t>
      </w:r>
    </w:p>
    <w:p w14:paraId="7F171C46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1237D">
        <w:rPr>
          <w:rFonts w:ascii="Times New Roman" w:hAnsi="Times New Roman" w:cs="Times New Roman"/>
          <w:b/>
          <w:bCs/>
          <w:i/>
          <w:iCs/>
          <w:sz w:val="32"/>
          <w:szCs w:val="32"/>
        </w:rPr>
        <w:t>· Фантазия</w:t>
      </w:r>
      <w:r w:rsidRPr="0061237D">
        <w:rPr>
          <w:rFonts w:ascii="Times New Roman" w:hAnsi="Times New Roman" w:cs="Times New Roman"/>
          <w:sz w:val="32"/>
          <w:szCs w:val="32"/>
        </w:rPr>
        <w:t xml:space="preserve"> — бескорыстна. Ее цель — сам процесс творчества, игра. Ребенок получает от этого удовольствие.</w:t>
      </w:r>
    </w:p>
    <w:p w14:paraId="29775B58" w14:textId="59E8C4E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1237D">
        <w:rPr>
          <w:rFonts w:ascii="Times New Roman" w:hAnsi="Times New Roman" w:cs="Times New Roman"/>
          <w:b/>
          <w:bCs/>
          <w:i/>
          <w:iCs/>
          <w:sz w:val="32"/>
          <w:szCs w:val="32"/>
        </w:rPr>
        <w:t>· Ложь</w:t>
      </w:r>
      <w:r w:rsidRPr="0061237D">
        <w:rPr>
          <w:rFonts w:ascii="Times New Roman" w:hAnsi="Times New Roman" w:cs="Times New Roman"/>
          <w:sz w:val="32"/>
          <w:szCs w:val="32"/>
        </w:rPr>
        <w:t xml:space="preserve"> — всегда имеет конкретную цель: избежать наказания, получить выгоду («я не ел конфеты»).</w:t>
      </w:r>
    </w:p>
    <w:p w14:paraId="62F81416" w14:textId="77777777" w:rsidR="006C684F" w:rsidRPr="0061237D" w:rsidRDefault="006C684F" w:rsidP="0061237D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1237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Ваша реакция на фантазии должна быть мудрой и поддерживающей.</w:t>
      </w:r>
    </w:p>
    <w:p w14:paraId="62277704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77BD5A0" w14:textId="77777777" w:rsidR="0061237D" w:rsidRPr="0061237D" w:rsidRDefault="006C684F" w:rsidP="0061237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1237D">
        <w:rPr>
          <w:rFonts w:ascii="Times New Roman" w:hAnsi="Times New Roman" w:cs="Times New Roman"/>
          <w:b/>
          <w:bCs/>
          <w:sz w:val="32"/>
          <w:szCs w:val="32"/>
        </w:rPr>
        <w:t xml:space="preserve">Как правильно реагировать на фантазии ребенка? </w:t>
      </w:r>
    </w:p>
    <w:p w14:paraId="6F3CB2DE" w14:textId="24BF3BB6" w:rsidR="006C684F" w:rsidRPr="0061237D" w:rsidRDefault="006C684F" w:rsidP="0061237D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1237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Практические советы</w:t>
      </w:r>
    </w:p>
    <w:p w14:paraId="06A6D873" w14:textId="77777777" w:rsidR="006C684F" w:rsidRPr="0061237D" w:rsidRDefault="006C684F" w:rsidP="0061237D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1237D">
        <w:rPr>
          <w:rFonts w:ascii="Times New Roman" w:hAnsi="Times New Roman" w:cs="Times New Roman"/>
          <w:i/>
          <w:iCs/>
          <w:sz w:val="32"/>
          <w:szCs w:val="32"/>
        </w:rPr>
        <w:t>1. Проявляйте интерес, а не разоблачайте.</w:t>
      </w:r>
    </w:p>
    <w:p w14:paraId="49CA7989" w14:textId="08961AC6" w:rsidR="006C684F" w:rsidRPr="0061237D" w:rsidRDefault="006C684F" w:rsidP="0061237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1237D">
        <w:rPr>
          <w:rFonts w:ascii="Times New Roman" w:hAnsi="Times New Roman" w:cs="Times New Roman"/>
          <w:sz w:val="32"/>
          <w:szCs w:val="32"/>
        </w:rPr>
        <w:t>Вместо: «Это неправда, так не бывает!»</w:t>
      </w:r>
    </w:p>
    <w:p w14:paraId="77A55ABA" w14:textId="2CDE332D" w:rsidR="006C684F" w:rsidRPr="0061237D" w:rsidRDefault="006C684F" w:rsidP="0061237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1237D">
        <w:rPr>
          <w:rFonts w:ascii="Times New Roman" w:hAnsi="Times New Roman" w:cs="Times New Roman"/>
          <w:sz w:val="32"/>
          <w:szCs w:val="32"/>
        </w:rPr>
        <w:t>Лучше спросите: «Ух ты! И что же было дальше?», «Расскажи мне больше об этом драконе!»</w:t>
      </w:r>
    </w:p>
    <w:p w14:paraId="1D96893C" w14:textId="77777777" w:rsidR="006C684F" w:rsidRPr="0061237D" w:rsidRDefault="006C684F" w:rsidP="0061237D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1237D">
        <w:rPr>
          <w:rFonts w:ascii="Times New Roman" w:hAnsi="Times New Roman" w:cs="Times New Roman"/>
          <w:i/>
          <w:iCs/>
          <w:sz w:val="32"/>
          <w:szCs w:val="32"/>
        </w:rPr>
        <w:t>2. Разделяйте игровую и реальную реальность мягко.</w:t>
      </w:r>
    </w:p>
    <w:p w14:paraId="331B796C" w14:textId="759983E8" w:rsidR="006C684F" w:rsidRPr="006A6835" w:rsidRDefault="006C684F" w:rsidP="006A6835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6835">
        <w:rPr>
          <w:rFonts w:ascii="Times New Roman" w:hAnsi="Times New Roman" w:cs="Times New Roman"/>
          <w:sz w:val="32"/>
          <w:szCs w:val="32"/>
        </w:rPr>
        <w:t xml:space="preserve">Если ребенок всерьез уверен, что под кроватью монстр, не </w:t>
      </w:r>
      <w:proofErr w:type="gramStart"/>
      <w:r w:rsidRPr="006A6835">
        <w:rPr>
          <w:rFonts w:ascii="Times New Roman" w:hAnsi="Times New Roman" w:cs="Times New Roman"/>
          <w:sz w:val="32"/>
          <w:szCs w:val="32"/>
        </w:rPr>
        <w:t>говорите</w:t>
      </w:r>
      <w:proofErr w:type="gramEnd"/>
      <w:r w:rsidRPr="006A6835">
        <w:rPr>
          <w:rFonts w:ascii="Times New Roman" w:hAnsi="Times New Roman" w:cs="Times New Roman"/>
          <w:sz w:val="32"/>
          <w:szCs w:val="32"/>
        </w:rPr>
        <w:t xml:space="preserve"> «Его нет, ты все выдумал!». Лучше предложите «волшебное» решение: «Давай распылим в комнате этот спрей «Анти-монстр», он прогонит любых чудищ!».</w:t>
      </w:r>
    </w:p>
    <w:p w14:paraId="400DE7AC" w14:textId="77777777" w:rsidR="006C684F" w:rsidRPr="006A6835" w:rsidRDefault="006C684F" w:rsidP="0061237D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A6835">
        <w:rPr>
          <w:rFonts w:ascii="Times New Roman" w:hAnsi="Times New Roman" w:cs="Times New Roman"/>
          <w:i/>
          <w:iCs/>
          <w:sz w:val="32"/>
          <w:szCs w:val="32"/>
        </w:rPr>
        <w:t>3. Направляйте фантазию в творческое русло.</w:t>
      </w:r>
    </w:p>
    <w:p w14:paraId="707D773D" w14:textId="74D4ECED" w:rsidR="006C684F" w:rsidRPr="006A6835" w:rsidRDefault="006C684F" w:rsidP="006A6835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6835">
        <w:rPr>
          <w:rFonts w:ascii="Times New Roman" w:hAnsi="Times New Roman" w:cs="Times New Roman"/>
          <w:sz w:val="32"/>
          <w:szCs w:val="32"/>
        </w:rPr>
        <w:t>Рисование и лепка: «Давай слепим твоего воображаемого друга? Какого он цвета?»</w:t>
      </w:r>
    </w:p>
    <w:p w14:paraId="1854637C" w14:textId="572079B5" w:rsidR="006C684F" w:rsidRPr="006A6835" w:rsidRDefault="006C684F" w:rsidP="006A6835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6835">
        <w:rPr>
          <w:rFonts w:ascii="Times New Roman" w:hAnsi="Times New Roman" w:cs="Times New Roman"/>
          <w:sz w:val="32"/>
          <w:szCs w:val="32"/>
        </w:rPr>
        <w:t>Сочинение сказок: Начните историю: «Жил-был маленький грузовик...», и пусть ребенок продолжит. Записывайте эти истории — это бесценное наследие.</w:t>
      </w:r>
    </w:p>
    <w:p w14:paraId="78795D7E" w14:textId="5F995E16" w:rsidR="006C684F" w:rsidRDefault="006C684F" w:rsidP="006A6835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6835">
        <w:rPr>
          <w:rFonts w:ascii="Times New Roman" w:hAnsi="Times New Roman" w:cs="Times New Roman"/>
          <w:sz w:val="32"/>
          <w:szCs w:val="32"/>
        </w:rPr>
        <w:t>Ролевые игры: Обеспечьте его реквизитом (плащи, старые костюмы, кубики). Не вмешивайтесь в сюжет, а следуйте за его замыслом.</w:t>
      </w:r>
    </w:p>
    <w:p w14:paraId="4F0F6CC2" w14:textId="77777777" w:rsidR="006A6835" w:rsidRDefault="006A6835" w:rsidP="006A6835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3E6403E1" w14:textId="77777777" w:rsidR="006A6835" w:rsidRPr="006A6835" w:rsidRDefault="006A6835" w:rsidP="006A6835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6304959F" w14:textId="77777777" w:rsidR="006C684F" w:rsidRPr="006A6835" w:rsidRDefault="006C684F" w:rsidP="0061237D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A6835">
        <w:rPr>
          <w:rFonts w:ascii="Times New Roman" w:hAnsi="Times New Roman" w:cs="Times New Roman"/>
          <w:i/>
          <w:iCs/>
          <w:sz w:val="32"/>
          <w:szCs w:val="32"/>
        </w:rPr>
        <w:lastRenderedPageBreak/>
        <w:t>4. Используйте фантазию в быту.</w:t>
      </w:r>
    </w:p>
    <w:p w14:paraId="41ECCF80" w14:textId="36C83F02" w:rsidR="006C684F" w:rsidRPr="006A6835" w:rsidRDefault="006C684F" w:rsidP="006A6835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6835">
        <w:rPr>
          <w:rFonts w:ascii="Times New Roman" w:hAnsi="Times New Roman" w:cs="Times New Roman"/>
          <w:sz w:val="32"/>
          <w:szCs w:val="32"/>
        </w:rPr>
        <w:t>«Наш веселый паровозик отправляется на станцию «Чистые Зубки!»</w:t>
      </w:r>
    </w:p>
    <w:p w14:paraId="34E13A11" w14:textId="5D0C7A00" w:rsidR="006C684F" w:rsidRPr="006A6835" w:rsidRDefault="006C684F" w:rsidP="006A6835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6835">
        <w:rPr>
          <w:rFonts w:ascii="Times New Roman" w:hAnsi="Times New Roman" w:cs="Times New Roman"/>
          <w:sz w:val="32"/>
          <w:szCs w:val="32"/>
        </w:rPr>
        <w:t>«Давай превратим уборку в охоту за пиратами, которые прячут игрушки!»</w:t>
      </w:r>
    </w:p>
    <w:p w14:paraId="3F7D6C7A" w14:textId="77777777" w:rsidR="006C684F" w:rsidRPr="006A6835" w:rsidRDefault="006C684F" w:rsidP="0061237D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A6835">
        <w:rPr>
          <w:rFonts w:ascii="Times New Roman" w:hAnsi="Times New Roman" w:cs="Times New Roman"/>
          <w:i/>
          <w:iCs/>
          <w:sz w:val="32"/>
          <w:szCs w:val="32"/>
        </w:rPr>
        <w:t>5. Обращайте внимание на содержание фантазий.</w:t>
      </w:r>
    </w:p>
    <w:p w14:paraId="49B7570A" w14:textId="6BC87416" w:rsidR="006C684F" w:rsidRPr="006A6835" w:rsidRDefault="006C684F" w:rsidP="006A6835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6835">
        <w:rPr>
          <w:rFonts w:ascii="Times New Roman" w:hAnsi="Times New Roman" w:cs="Times New Roman"/>
          <w:sz w:val="32"/>
          <w:szCs w:val="32"/>
        </w:rPr>
        <w:t>Если ребенок постоянно проигрывает тревожные, агрессивные сюжеты, это может быть сигналом о внутренних страхах или переживаниях. В таком случае стоит просто поговорить с ним по душам или проконсультироваться с детским психологом.</w:t>
      </w:r>
    </w:p>
    <w:p w14:paraId="199308DB" w14:textId="77777777" w:rsidR="006C684F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48D64B8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EEBBAE5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720E6C8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33A45EA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F4AB94A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62ABFD2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E507C36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E5673F9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F0FF0E5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403CB0A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E8EFBC0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D9E784A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80BF80C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2EBE72E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A5439C7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1139E3C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E79FF0D" w14:textId="77777777" w:rsidR="006A6835" w:rsidRPr="0061237D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8C77474" w14:textId="77777777" w:rsidR="006C684F" w:rsidRPr="006A6835" w:rsidRDefault="006C684F" w:rsidP="006A683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6835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Рекомендуемая литература для родителей и детей</w:t>
      </w:r>
    </w:p>
    <w:p w14:paraId="56CB5723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02F68D9" w14:textId="093A8A04" w:rsidR="006C684F" w:rsidRPr="006A6835" w:rsidRDefault="006C684F" w:rsidP="006A683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A683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родителей (чтобы лучше понять ребенка):</w:t>
      </w:r>
    </w:p>
    <w:p w14:paraId="45D63B93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A6835">
        <w:rPr>
          <w:rFonts w:ascii="Times New Roman" w:hAnsi="Times New Roman" w:cs="Times New Roman"/>
          <w:i/>
          <w:iCs/>
          <w:sz w:val="32"/>
          <w:szCs w:val="32"/>
        </w:rPr>
        <w:t xml:space="preserve">1. Людмила </w:t>
      </w:r>
      <w:proofErr w:type="spellStart"/>
      <w:r w:rsidRPr="006A6835">
        <w:rPr>
          <w:rFonts w:ascii="Times New Roman" w:hAnsi="Times New Roman" w:cs="Times New Roman"/>
          <w:i/>
          <w:iCs/>
          <w:sz w:val="32"/>
          <w:szCs w:val="32"/>
        </w:rPr>
        <w:t>Петрановская</w:t>
      </w:r>
      <w:proofErr w:type="spellEnd"/>
      <w:r w:rsidRPr="0061237D">
        <w:rPr>
          <w:rFonts w:ascii="Times New Roman" w:hAnsi="Times New Roman" w:cs="Times New Roman"/>
          <w:sz w:val="32"/>
          <w:szCs w:val="32"/>
        </w:rPr>
        <w:t xml:space="preserve"> — «Тайная опора. Привязанность в жизни ребенка».</w:t>
      </w:r>
    </w:p>
    <w:p w14:paraId="46B86213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1237D">
        <w:rPr>
          <w:rFonts w:ascii="Times New Roman" w:hAnsi="Times New Roman" w:cs="Times New Roman"/>
          <w:sz w:val="32"/>
          <w:szCs w:val="32"/>
        </w:rPr>
        <w:t xml:space="preserve">   · </w:t>
      </w:r>
      <w:r w:rsidRPr="006A6835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прочитать:</w:t>
      </w:r>
      <w:r w:rsidRPr="0061237D">
        <w:rPr>
          <w:rFonts w:ascii="Times New Roman" w:hAnsi="Times New Roman" w:cs="Times New Roman"/>
          <w:sz w:val="32"/>
          <w:szCs w:val="32"/>
        </w:rPr>
        <w:t xml:space="preserve"> Книга помогает понять, что надежная связь с родителем — это основа, которая позволяет ребенку смело исследовать мир, в том числе и мир фантазий.</w:t>
      </w:r>
    </w:p>
    <w:p w14:paraId="2A974D6B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A6835">
        <w:rPr>
          <w:rFonts w:ascii="Times New Roman" w:hAnsi="Times New Roman" w:cs="Times New Roman"/>
          <w:i/>
          <w:iCs/>
          <w:sz w:val="32"/>
          <w:szCs w:val="32"/>
        </w:rPr>
        <w:t>2. Екатерина Мурашова</w:t>
      </w:r>
      <w:r w:rsidRPr="0061237D">
        <w:rPr>
          <w:rFonts w:ascii="Times New Roman" w:hAnsi="Times New Roman" w:cs="Times New Roman"/>
          <w:sz w:val="32"/>
          <w:szCs w:val="32"/>
        </w:rPr>
        <w:t xml:space="preserve"> — «Ваш непонятный ребенок».</w:t>
      </w:r>
    </w:p>
    <w:p w14:paraId="0981C589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1237D">
        <w:rPr>
          <w:rFonts w:ascii="Times New Roman" w:hAnsi="Times New Roman" w:cs="Times New Roman"/>
          <w:sz w:val="32"/>
          <w:szCs w:val="32"/>
        </w:rPr>
        <w:t xml:space="preserve">   · </w:t>
      </w:r>
      <w:r w:rsidRPr="006A6835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прочитать:</w:t>
      </w:r>
      <w:r w:rsidRPr="0061237D">
        <w:rPr>
          <w:rFonts w:ascii="Times New Roman" w:hAnsi="Times New Roman" w:cs="Times New Roman"/>
          <w:sz w:val="32"/>
          <w:szCs w:val="32"/>
        </w:rPr>
        <w:t xml:space="preserve"> В книге есть главы, посвященные детским страхам, фантазиям и лжи. Написана легко, с большим количеством примеров из практики психолога.</w:t>
      </w:r>
    </w:p>
    <w:p w14:paraId="5283CD12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A6835">
        <w:rPr>
          <w:rFonts w:ascii="Times New Roman" w:hAnsi="Times New Roman" w:cs="Times New Roman"/>
          <w:i/>
          <w:iCs/>
          <w:sz w:val="32"/>
          <w:szCs w:val="32"/>
        </w:rPr>
        <w:t xml:space="preserve">3. Джон </w:t>
      </w:r>
      <w:proofErr w:type="spellStart"/>
      <w:r w:rsidRPr="006A6835">
        <w:rPr>
          <w:rFonts w:ascii="Times New Roman" w:hAnsi="Times New Roman" w:cs="Times New Roman"/>
          <w:i/>
          <w:iCs/>
          <w:sz w:val="32"/>
          <w:szCs w:val="32"/>
        </w:rPr>
        <w:t>Готтман</w:t>
      </w:r>
      <w:proofErr w:type="spellEnd"/>
      <w:r w:rsidRPr="006A683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61237D">
        <w:rPr>
          <w:rFonts w:ascii="Times New Roman" w:hAnsi="Times New Roman" w:cs="Times New Roman"/>
          <w:sz w:val="32"/>
          <w:szCs w:val="32"/>
        </w:rPr>
        <w:t>— «Эмоциональный интеллект ребенка».</w:t>
      </w:r>
    </w:p>
    <w:p w14:paraId="255EFD23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1237D">
        <w:rPr>
          <w:rFonts w:ascii="Times New Roman" w:hAnsi="Times New Roman" w:cs="Times New Roman"/>
          <w:sz w:val="32"/>
          <w:szCs w:val="32"/>
        </w:rPr>
        <w:t xml:space="preserve">   </w:t>
      </w:r>
      <w:r w:rsidRPr="006A6835">
        <w:rPr>
          <w:rFonts w:ascii="Times New Roman" w:hAnsi="Times New Roman" w:cs="Times New Roman"/>
          <w:sz w:val="32"/>
          <w:szCs w:val="32"/>
          <w:u w:val="single"/>
        </w:rPr>
        <w:t>· Почему стоит прочитать</w:t>
      </w:r>
      <w:proofErr w:type="gramStart"/>
      <w:r w:rsidRPr="006A6835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61237D">
        <w:rPr>
          <w:rFonts w:ascii="Times New Roman" w:hAnsi="Times New Roman" w:cs="Times New Roman"/>
          <w:sz w:val="32"/>
          <w:szCs w:val="32"/>
        </w:rPr>
        <w:t xml:space="preserve"> Учит</w:t>
      </w:r>
      <w:proofErr w:type="gramEnd"/>
      <w:r w:rsidRPr="0061237D">
        <w:rPr>
          <w:rFonts w:ascii="Times New Roman" w:hAnsi="Times New Roman" w:cs="Times New Roman"/>
          <w:sz w:val="32"/>
          <w:szCs w:val="32"/>
        </w:rPr>
        <w:t>, как принимать эмоции ребенка (в том числе и те, что рождаются в фантазиях) и помогать ему с ними справляться.</w:t>
      </w:r>
    </w:p>
    <w:p w14:paraId="4821FA23" w14:textId="77777777" w:rsidR="006C684F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49B7857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9B54C85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A99E3D4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B154CB2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717C1D4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4568E17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43C530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2F71A0D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D4A2618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581BFD4" w14:textId="77777777" w:rsidR="006A6835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07533E8" w14:textId="77777777" w:rsidR="006A6835" w:rsidRPr="0061237D" w:rsidRDefault="006A6835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98FA9B0" w14:textId="076D9FC1" w:rsidR="006A6835" w:rsidRPr="006A6835" w:rsidRDefault="006C684F" w:rsidP="006A683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6835">
        <w:rPr>
          <w:rFonts w:ascii="Times New Roman" w:hAnsi="Times New Roman" w:cs="Times New Roman"/>
          <w:b/>
          <w:bCs/>
          <w:sz w:val="36"/>
          <w:szCs w:val="36"/>
        </w:rPr>
        <w:lastRenderedPageBreak/>
        <w:t>Книги для чтения с детьми</w:t>
      </w:r>
    </w:p>
    <w:p w14:paraId="5D64A830" w14:textId="13966849" w:rsidR="006C684F" w:rsidRPr="006A6835" w:rsidRDefault="006C684F" w:rsidP="006A68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6835">
        <w:rPr>
          <w:rFonts w:ascii="Times New Roman" w:hAnsi="Times New Roman" w:cs="Times New Roman"/>
          <w:b/>
          <w:bCs/>
          <w:sz w:val="32"/>
          <w:szCs w:val="32"/>
        </w:rPr>
        <w:t>(которые питают здоровую фантазию):</w:t>
      </w:r>
    </w:p>
    <w:p w14:paraId="79952F4C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A6835">
        <w:rPr>
          <w:rFonts w:ascii="Times New Roman" w:hAnsi="Times New Roman" w:cs="Times New Roman"/>
          <w:i/>
          <w:iCs/>
          <w:sz w:val="32"/>
          <w:szCs w:val="32"/>
        </w:rPr>
        <w:t xml:space="preserve">1. Серия про </w:t>
      </w:r>
      <w:proofErr w:type="spellStart"/>
      <w:r w:rsidRPr="006A6835">
        <w:rPr>
          <w:rFonts w:ascii="Times New Roman" w:hAnsi="Times New Roman" w:cs="Times New Roman"/>
          <w:i/>
          <w:iCs/>
          <w:sz w:val="32"/>
          <w:szCs w:val="32"/>
        </w:rPr>
        <w:t>Петсона</w:t>
      </w:r>
      <w:proofErr w:type="spellEnd"/>
      <w:r w:rsidRPr="006A6835">
        <w:rPr>
          <w:rFonts w:ascii="Times New Roman" w:hAnsi="Times New Roman" w:cs="Times New Roman"/>
          <w:i/>
          <w:iCs/>
          <w:sz w:val="32"/>
          <w:szCs w:val="32"/>
        </w:rPr>
        <w:t xml:space="preserve"> и </w:t>
      </w:r>
      <w:proofErr w:type="spellStart"/>
      <w:r w:rsidRPr="006A6835">
        <w:rPr>
          <w:rFonts w:ascii="Times New Roman" w:hAnsi="Times New Roman" w:cs="Times New Roman"/>
          <w:i/>
          <w:iCs/>
          <w:sz w:val="32"/>
          <w:szCs w:val="32"/>
        </w:rPr>
        <w:t>Финдуса</w:t>
      </w:r>
      <w:proofErr w:type="spellEnd"/>
      <w:r w:rsidRPr="0061237D">
        <w:rPr>
          <w:rFonts w:ascii="Times New Roman" w:hAnsi="Times New Roman" w:cs="Times New Roman"/>
          <w:sz w:val="32"/>
          <w:szCs w:val="32"/>
        </w:rPr>
        <w:t xml:space="preserve"> (Свен </w:t>
      </w:r>
      <w:proofErr w:type="spellStart"/>
      <w:r w:rsidRPr="0061237D">
        <w:rPr>
          <w:rFonts w:ascii="Times New Roman" w:hAnsi="Times New Roman" w:cs="Times New Roman"/>
          <w:sz w:val="32"/>
          <w:szCs w:val="32"/>
        </w:rPr>
        <w:t>Нурдквист</w:t>
      </w:r>
      <w:proofErr w:type="spellEnd"/>
      <w:r w:rsidRPr="0061237D">
        <w:rPr>
          <w:rFonts w:ascii="Times New Roman" w:hAnsi="Times New Roman" w:cs="Times New Roman"/>
          <w:sz w:val="32"/>
          <w:szCs w:val="32"/>
        </w:rPr>
        <w:t>).</w:t>
      </w:r>
    </w:p>
    <w:p w14:paraId="6B446C18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A6835">
        <w:rPr>
          <w:rFonts w:ascii="Times New Roman" w:hAnsi="Times New Roman" w:cs="Times New Roman"/>
          <w:sz w:val="32"/>
          <w:szCs w:val="32"/>
          <w:u w:val="single"/>
        </w:rPr>
        <w:t xml:space="preserve">   · Почему хороша:</w:t>
      </w:r>
      <w:r w:rsidRPr="0061237D">
        <w:rPr>
          <w:rFonts w:ascii="Times New Roman" w:hAnsi="Times New Roman" w:cs="Times New Roman"/>
          <w:sz w:val="32"/>
          <w:szCs w:val="32"/>
        </w:rPr>
        <w:t xml:space="preserve"> Мир, полный абсурдных и потрясающе детализированных выдумок. Идеально показывает, как выглядит творческий союз практика и фантазера.</w:t>
      </w:r>
    </w:p>
    <w:p w14:paraId="3AF3CDBB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A6835">
        <w:rPr>
          <w:rFonts w:ascii="Times New Roman" w:hAnsi="Times New Roman" w:cs="Times New Roman"/>
          <w:i/>
          <w:iCs/>
          <w:sz w:val="32"/>
          <w:szCs w:val="32"/>
        </w:rPr>
        <w:t>2. Серия про Муми-троллей</w:t>
      </w:r>
      <w:r w:rsidRPr="0061237D">
        <w:rPr>
          <w:rFonts w:ascii="Times New Roman" w:hAnsi="Times New Roman" w:cs="Times New Roman"/>
          <w:sz w:val="32"/>
          <w:szCs w:val="32"/>
        </w:rPr>
        <w:t xml:space="preserve"> (Туве Янссон).</w:t>
      </w:r>
    </w:p>
    <w:p w14:paraId="36283FE6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1237D">
        <w:rPr>
          <w:rFonts w:ascii="Times New Roman" w:hAnsi="Times New Roman" w:cs="Times New Roman"/>
          <w:sz w:val="32"/>
          <w:szCs w:val="32"/>
        </w:rPr>
        <w:t xml:space="preserve">   · </w:t>
      </w:r>
      <w:r w:rsidRPr="006A6835">
        <w:rPr>
          <w:rFonts w:ascii="Times New Roman" w:hAnsi="Times New Roman" w:cs="Times New Roman"/>
          <w:sz w:val="32"/>
          <w:szCs w:val="32"/>
          <w:u w:val="single"/>
        </w:rPr>
        <w:t>Почему хороша:</w:t>
      </w:r>
      <w:r w:rsidRPr="0061237D">
        <w:rPr>
          <w:rFonts w:ascii="Times New Roman" w:hAnsi="Times New Roman" w:cs="Times New Roman"/>
          <w:sz w:val="32"/>
          <w:szCs w:val="32"/>
        </w:rPr>
        <w:t xml:space="preserve"> Нежные, философские, но при этом полные приключений истории, которые учат принимать непохожих друг на друга существ и ценить дружбу.</w:t>
      </w:r>
    </w:p>
    <w:p w14:paraId="4128208A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A6835">
        <w:rPr>
          <w:rFonts w:ascii="Times New Roman" w:hAnsi="Times New Roman" w:cs="Times New Roman"/>
          <w:i/>
          <w:iCs/>
          <w:sz w:val="32"/>
          <w:szCs w:val="32"/>
        </w:rPr>
        <w:t>3. «</w:t>
      </w:r>
      <w:proofErr w:type="spellStart"/>
      <w:r w:rsidRPr="006A6835">
        <w:rPr>
          <w:rFonts w:ascii="Times New Roman" w:hAnsi="Times New Roman" w:cs="Times New Roman"/>
          <w:i/>
          <w:iCs/>
          <w:sz w:val="32"/>
          <w:szCs w:val="32"/>
        </w:rPr>
        <w:t>Груффало</w:t>
      </w:r>
      <w:proofErr w:type="spellEnd"/>
      <w:r w:rsidRPr="006A6835">
        <w:rPr>
          <w:rFonts w:ascii="Times New Roman" w:hAnsi="Times New Roman" w:cs="Times New Roman"/>
          <w:i/>
          <w:iCs/>
          <w:sz w:val="32"/>
          <w:szCs w:val="32"/>
        </w:rPr>
        <w:t xml:space="preserve">» и «Дочурка </w:t>
      </w:r>
      <w:proofErr w:type="spellStart"/>
      <w:r w:rsidRPr="006A6835">
        <w:rPr>
          <w:rFonts w:ascii="Times New Roman" w:hAnsi="Times New Roman" w:cs="Times New Roman"/>
          <w:i/>
          <w:iCs/>
          <w:sz w:val="32"/>
          <w:szCs w:val="32"/>
        </w:rPr>
        <w:t>Груффало</w:t>
      </w:r>
      <w:proofErr w:type="spellEnd"/>
      <w:r w:rsidRPr="006A6835">
        <w:rPr>
          <w:rFonts w:ascii="Times New Roman" w:hAnsi="Times New Roman" w:cs="Times New Roman"/>
          <w:i/>
          <w:iCs/>
          <w:sz w:val="32"/>
          <w:szCs w:val="32"/>
        </w:rPr>
        <w:t>»</w:t>
      </w:r>
      <w:r w:rsidRPr="0061237D">
        <w:rPr>
          <w:rFonts w:ascii="Times New Roman" w:hAnsi="Times New Roman" w:cs="Times New Roman"/>
          <w:sz w:val="32"/>
          <w:szCs w:val="32"/>
        </w:rPr>
        <w:t xml:space="preserve"> (Джулия Дональдсон).</w:t>
      </w:r>
    </w:p>
    <w:p w14:paraId="3B751AA3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1237D">
        <w:rPr>
          <w:rFonts w:ascii="Times New Roman" w:hAnsi="Times New Roman" w:cs="Times New Roman"/>
          <w:sz w:val="32"/>
          <w:szCs w:val="32"/>
        </w:rPr>
        <w:t xml:space="preserve">   </w:t>
      </w:r>
      <w:r w:rsidRPr="006A6835">
        <w:rPr>
          <w:rFonts w:ascii="Times New Roman" w:hAnsi="Times New Roman" w:cs="Times New Roman"/>
          <w:sz w:val="32"/>
          <w:szCs w:val="32"/>
          <w:u w:val="single"/>
        </w:rPr>
        <w:t>· Почему хороша:</w:t>
      </w:r>
      <w:r w:rsidRPr="0061237D">
        <w:rPr>
          <w:rFonts w:ascii="Times New Roman" w:hAnsi="Times New Roman" w:cs="Times New Roman"/>
          <w:sz w:val="32"/>
          <w:szCs w:val="32"/>
        </w:rPr>
        <w:t xml:space="preserve"> Прекрасный пример того, как находчивость и фантазия помогают маленькому мышонку справиться с большими опасностями.</w:t>
      </w:r>
    </w:p>
    <w:p w14:paraId="168BA427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A6835">
        <w:rPr>
          <w:rFonts w:ascii="Times New Roman" w:hAnsi="Times New Roman" w:cs="Times New Roman"/>
          <w:i/>
          <w:iCs/>
          <w:sz w:val="32"/>
          <w:szCs w:val="32"/>
        </w:rPr>
        <w:t>4. Сказки и рассказы Николая Носова</w:t>
      </w:r>
      <w:r w:rsidRPr="0061237D">
        <w:rPr>
          <w:rFonts w:ascii="Times New Roman" w:hAnsi="Times New Roman" w:cs="Times New Roman"/>
          <w:sz w:val="32"/>
          <w:szCs w:val="32"/>
        </w:rPr>
        <w:t xml:space="preserve"> («Незнайка и его друзья», «Фантазеры»).</w:t>
      </w:r>
    </w:p>
    <w:p w14:paraId="062523D8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  <w:r w:rsidRPr="0061237D">
        <w:rPr>
          <w:rFonts w:ascii="Times New Roman" w:hAnsi="Times New Roman" w:cs="Times New Roman"/>
          <w:sz w:val="32"/>
          <w:szCs w:val="32"/>
        </w:rPr>
        <w:t xml:space="preserve">   · </w:t>
      </w:r>
      <w:r w:rsidRPr="006A6835">
        <w:rPr>
          <w:rFonts w:ascii="Times New Roman" w:hAnsi="Times New Roman" w:cs="Times New Roman"/>
          <w:sz w:val="32"/>
          <w:szCs w:val="32"/>
          <w:u w:val="single"/>
        </w:rPr>
        <w:t>Почему хороша:</w:t>
      </w:r>
      <w:r w:rsidRPr="0061237D">
        <w:rPr>
          <w:rFonts w:ascii="Times New Roman" w:hAnsi="Times New Roman" w:cs="Times New Roman"/>
          <w:sz w:val="32"/>
          <w:szCs w:val="32"/>
        </w:rPr>
        <w:t xml:space="preserve"> Классика, которая с юмором и пониманием описывает внутренний мир ребенка-фантазера.</w:t>
      </w:r>
    </w:p>
    <w:p w14:paraId="59DCC75F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F504D2D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E7C0F99" w14:textId="5C3964BB" w:rsidR="006C684F" w:rsidRPr="006A6835" w:rsidRDefault="006C684F" w:rsidP="0061237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6835">
        <w:rPr>
          <w:rFonts w:ascii="Times New Roman" w:hAnsi="Times New Roman" w:cs="Times New Roman"/>
          <w:b/>
          <w:bCs/>
          <w:sz w:val="32"/>
          <w:szCs w:val="32"/>
        </w:rPr>
        <w:t>Заключение:</w:t>
      </w:r>
    </w:p>
    <w:p w14:paraId="486F17E1" w14:textId="47F9FBB0" w:rsidR="006C684F" w:rsidRPr="006A6835" w:rsidRDefault="006A6835" w:rsidP="0061237D">
      <w:pPr>
        <w:jc w:val="both"/>
        <w:rPr>
          <w:rFonts w:ascii="Monotype Corsiva" w:hAnsi="Monotype Corsiva" w:cs="Times New Roman"/>
          <w:sz w:val="40"/>
          <w:szCs w:val="40"/>
        </w:rPr>
      </w:pPr>
      <w:r w:rsidRPr="006A6835">
        <w:rPr>
          <w:rFonts w:ascii="Monotype Corsiva" w:hAnsi="Monotype Corsiva" w:cs="Times New Roman"/>
          <w:sz w:val="40"/>
          <w:szCs w:val="40"/>
        </w:rPr>
        <w:t xml:space="preserve">     </w:t>
      </w:r>
      <w:r w:rsidR="006C684F" w:rsidRPr="006A6835">
        <w:rPr>
          <w:rFonts w:ascii="Monotype Corsiva" w:hAnsi="Monotype Corsiva" w:cs="Times New Roman"/>
          <w:sz w:val="40"/>
          <w:szCs w:val="40"/>
        </w:rPr>
        <w:t>Период активного фантазирования — это волшебное время, которое быстро проходит. Ваша поддержка и понимание помогут ребенку не только насладиться им сполна, но и заложить мощный фундамент для развития творческой, гибкой и эмоционально здоровой личности.</w:t>
      </w:r>
    </w:p>
    <w:p w14:paraId="68F3EE86" w14:textId="77777777" w:rsidR="006C684F" w:rsidRPr="0061237D" w:rsidRDefault="006C684F" w:rsidP="0061237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DF18C27" w14:textId="77777777" w:rsidR="006A6835" w:rsidRDefault="006C684F" w:rsidP="006A6835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32"/>
          <w:szCs w:val="32"/>
        </w:rPr>
      </w:pPr>
      <w:r w:rsidRPr="006A6835">
        <w:rPr>
          <w:rFonts w:ascii="Times New Roman" w:hAnsi="Times New Roman" w:cs="Times New Roman"/>
          <w:b/>
          <w:bCs/>
          <w:i/>
          <w:iCs/>
          <w:color w:val="EE0000"/>
          <w:sz w:val="32"/>
          <w:szCs w:val="32"/>
        </w:rPr>
        <w:t xml:space="preserve">Цените эти моменты. Входите в их мир. </w:t>
      </w:r>
    </w:p>
    <w:p w14:paraId="3A65EACF" w14:textId="0C33E554" w:rsidR="00B22CE4" w:rsidRPr="006A6835" w:rsidRDefault="006C684F" w:rsidP="006A6835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32"/>
          <w:szCs w:val="32"/>
        </w:rPr>
      </w:pPr>
      <w:r w:rsidRPr="006A6835">
        <w:rPr>
          <w:rFonts w:ascii="Times New Roman" w:hAnsi="Times New Roman" w:cs="Times New Roman"/>
          <w:b/>
          <w:bCs/>
          <w:i/>
          <w:iCs/>
          <w:color w:val="EE0000"/>
          <w:sz w:val="32"/>
          <w:szCs w:val="32"/>
        </w:rPr>
        <w:t>Играйте и мечтайте вместе!</w:t>
      </w:r>
    </w:p>
    <w:sectPr w:rsidR="00B22CE4" w:rsidRPr="006A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866"/>
    <w:multiLevelType w:val="hybridMultilevel"/>
    <w:tmpl w:val="2FB45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0B8"/>
    <w:multiLevelType w:val="hybridMultilevel"/>
    <w:tmpl w:val="4F2CCCA0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C8A3454"/>
    <w:multiLevelType w:val="hybridMultilevel"/>
    <w:tmpl w:val="D5BAE8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B3CD2AE">
      <w:start w:val="5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C428B"/>
    <w:multiLevelType w:val="hybridMultilevel"/>
    <w:tmpl w:val="1E8EA39C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52740486"/>
    <w:multiLevelType w:val="hybridMultilevel"/>
    <w:tmpl w:val="01406892"/>
    <w:lvl w:ilvl="0" w:tplc="C6EA9DD2">
      <w:start w:val="5"/>
      <w:numFmt w:val="bullet"/>
      <w:lvlText w:val="·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5A71638B"/>
    <w:multiLevelType w:val="hybridMultilevel"/>
    <w:tmpl w:val="88AE1A6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378E0"/>
    <w:multiLevelType w:val="hybridMultilevel"/>
    <w:tmpl w:val="4BFC8E48"/>
    <w:lvl w:ilvl="0" w:tplc="FFFFFFFF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60CA66D5"/>
    <w:multiLevelType w:val="hybridMultilevel"/>
    <w:tmpl w:val="7630886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A2EA1"/>
    <w:multiLevelType w:val="hybridMultilevel"/>
    <w:tmpl w:val="B7FCCACC"/>
    <w:lvl w:ilvl="0" w:tplc="52EA3F24">
      <w:start w:val="5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40DC7"/>
    <w:multiLevelType w:val="hybridMultilevel"/>
    <w:tmpl w:val="6436FB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55F6A"/>
    <w:multiLevelType w:val="hybridMultilevel"/>
    <w:tmpl w:val="F28A423E"/>
    <w:lvl w:ilvl="0" w:tplc="FFFFFFFF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7CC8471F"/>
    <w:multiLevelType w:val="hybridMultilevel"/>
    <w:tmpl w:val="6A300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082211">
    <w:abstractNumId w:val="11"/>
  </w:num>
  <w:num w:numId="2" w16cid:durableId="2067485402">
    <w:abstractNumId w:val="8"/>
  </w:num>
  <w:num w:numId="3" w16cid:durableId="1980259235">
    <w:abstractNumId w:val="2"/>
  </w:num>
  <w:num w:numId="4" w16cid:durableId="678311985">
    <w:abstractNumId w:val="4"/>
  </w:num>
  <w:num w:numId="5" w16cid:durableId="93593538">
    <w:abstractNumId w:val="1"/>
  </w:num>
  <w:num w:numId="6" w16cid:durableId="765808808">
    <w:abstractNumId w:val="10"/>
  </w:num>
  <w:num w:numId="7" w16cid:durableId="1636644440">
    <w:abstractNumId w:val="0"/>
  </w:num>
  <w:num w:numId="8" w16cid:durableId="1048802536">
    <w:abstractNumId w:val="7"/>
  </w:num>
  <w:num w:numId="9" w16cid:durableId="1536886786">
    <w:abstractNumId w:val="9"/>
  </w:num>
  <w:num w:numId="10" w16cid:durableId="462625724">
    <w:abstractNumId w:val="5"/>
  </w:num>
  <w:num w:numId="11" w16cid:durableId="1177890850">
    <w:abstractNumId w:val="3"/>
  </w:num>
  <w:num w:numId="12" w16cid:durableId="1875847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4F"/>
    <w:rsid w:val="001A7065"/>
    <w:rsid w:val="001C63CA"/>
    <w:rsid w:val="002D330B"/>
    <w:rsid w:val="0061237D"/>
    <w:rsid w:val="006A6835"/>
    <w:rsid w:val="006C684F"/>
    <w:rsid w:val="00700E1A"/>
    <w:rsid w:val="007A3469"/>
    <w:rsid w:val="00B22CE4"/>
    <w:rsid w:val="00BF1399"/>
    <w:rsid w:val="00C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CD13"/>
  <w15:chartTrackingRefBased/>
  <w15:docId w15:val="{9A722CEE-9093-4B55-AA3C-B6E83612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8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8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8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8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8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8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68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68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68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6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68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6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3</cp:revision>
  <dcterms:created xsi:type="dcterms:W3CDTF">2025-10-13T05:30:00Z</dcterms:created>
  <dcterms:modified xsi:type="dcterms:W3CDTF">2025-10-14T11:25:00Z</dcterms:modified>
</cp:coreProperties>
</file>